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98C2" w14:textId="77777777" w:rsidR="00D44B14" w:rsidRDefault="00D44B14">
      <w:pPr>
        <w:jc w:val="center"/>
        <w:rPr>
          <w:rFonts w:ascii="HelloBubbleButt Medium" w:eastAsia="HelloBubbleButt Medium" w:hAnsi="HelloBubbleButt Medium" w:cs="HelloBubbleButt Medium"/>
          <w:b/>
          <w:sz w:val="44"/>
          <w:szCs w:val="44"/>
        </w:rPr>
      </w:pPr>
    </w:p>
    <w:p w14:paraId="53291435" w14:textId="77777777" w:rsidR="00D44B14" w:rsidRDefault="008F49F2">
      <w:pPr>
        <w:jc w:val="center"/>
        <w:rPr>
          <w:rFonts w:ascii="HelloBubbleButt Medium" w:eastAsia="HelloBubbleButt Medium" w:hAnsi="HelloBubbleButt Medium" w:cs="HelloBubbleButt Medium"/>
          <w:b/>
          <w:sz w:val="44"/>
          <w:szCs w:val="44"/>
        </w:rPr>
      </w:pPr>
      <w:r>
        <w:rPr>
          <w:noProof/>
        </w:rPr>
        <w:drawing>
          <wp:inline distT="0" distB="0" distL="0" distR="0" wp14:anchorId="7423449B" wp14:editId="080BDCFB">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270500" cy="768005"/>
                    </a:xfrm>
                    <a:prstGeom prst="rect">
                      <a:avLst/>
                    </a:prstGeom>
                    <a:ln/>
                  </pic:spPr>
                </pic:pic>
              </a:graphicData>
            </a:graphic>
          </wp:inline>
        </w:drawing>
      </w:r>
    </w:p>
    <w:p w14:paraId="69F904E7" w14:textId="1107F35E" w:rsidR="00D44B14" w:rsidRDefault="008F49F2">
      <w:pPr>
        <w:jc w:val="center"/>
        <w:rPr>
          <w:rFonts w:ascii="HelloBubbleButt Medium" w:eastAsia="HelloBubbleButt Medium" w:hAnsi="HelloBubbleButt Medium" w:cs="HelloBubbleButt Medium"/>
          <w:b/>
          <w:sz w:val="44"/>
          <w:szCs w:val="44"/>
        </w:rPr>
      </w:pPr>
      <w:r>
        <w:rPr>
          <w:rFonts w:ascii="HelloBubbleButt Medium" w:eastAsia="HelloBubbleButt Medium" w:hAnsi="HelloBubbleButt Medium" w:cs="HelloBubbleButt Medium"/>
          <w:b/>
          <w:sz w:val="44"/>
          <w:szCs w:val="44"/>
        </w:rPr>
        <w:t xml:space="preserve">Year </w:t>
      </w:r>
      <w:r w:rsidR="000D1F0E">
        <w:rPr>
          <w:rFonts w:ascii="HelloBubbleButt Medium" w:eastAsia="HelloBubbleButt Medium" w:hAnsi="HelloBubbleButt Medium" w:cs="HelloBubbleButt Medium"/>
          <w:b/>
          <w:sz w:val="44"/>
          <w:szCs w:val="44"/>
        </w:rPr>
        <w:t>3/4</w:t>
      </w:r>
      <w:r>
        <w:rPr>
          <w:rFonts w:ascii="HelloBubbleButt Medium" w:eastAsia="HelloBubbleButt Medium" w:hAnsi="HelloBubbleButt Medium" w:cs="HelloBubbleButt Medium"/>
          <w:b/>
          <w:sz w:val="44"/>
          <w:szCs w:val="44"/>
        </w:rPr>
        <w:t xml:space="preserve"> </w:t>
      </w:r>
      <w:r>
        <w:rPr>
          <w:rFonts w:ascii="HelloBubbleButt Medium" w:eastAsia="HelloBubbleButt Medium" w:hAnsi="HelloBubbleButt Medium" w:cs="HelloBubbleButt Medium"/>
          <w:b/>
          <w:sz w:val="44"/>
          <w:szCs w:val="44"/>
        </w:rPr>
        <w:tab/>
        <w:t>Newsletter       Term 1</w:t>
      </w:r>
      <w:r>
        <w:rPr>
          <w:rFonts w:ascii="HelloBubbleButt Medium" w:eastAsia="HelloBubbleButt Medium" w:hAnsi="HelloBubbleButt Medium" w:cs="HelloBubbleButt Medium"/>
          <w:b/>
          <w:sz w:val="44"/>
          <w:szCs w:val="44"/>
        </w:rPr>
        <w:tab/>
        <w:t>202</w:t>
      </w:r>
      <w:r w:rsidR="000D1F0E">
        <w:rPr>
          <w:rFonts w:ascii="HelloBubbleButt Medium" w:eastAsia="HelloBubbleButt Medium" w:hAnsi="HelloBubbleButt Medium" w:cs="HelloBubbleButt Medium"/>
          <w:b/>
          <w:sz w:val="44"/>
          <w:szCs w:val="44"/>
        </w:rPr>
        <w:t>2</w:t>
      </w:r>
    </w:p>
    <w:p w14:paraId="113DEEFB" w14:textId="77777777" w:rsidR="00D44B14" w:rsidRDefault="00D44B14">
      <w:pPr>
        <w:rPr>
          <w:rFonts w:ascii="Century Gothic" w:eastAsia="Century Gothic" w:hAnsi="Century Gothic" w:cs="Century Gothic"/>
          <w:b/>
          <w:sz w:val="40"/>
          <w:szCs w:val="40"/>
        </w:rPr>
      </w:pPr>
    </w:p>
    <w:p w14:paraId="1005DD97" w14:textId="77777777" w:rsidR="00D44B14" w:rsidRDefault="008F49F2">
      <w:pPr>
        <w:rPr>
          <w:rFonts w:ascii="Century Gothic" w:eastAsia="Century Gothic" w:hAnsi="Century Gothic" w:cs="Century Gothic"/>
          <w:b/>
          <w:sz w:val="28"/>
          <w:szCs w:val="28"/>
        </w:rPr>
      </w:pPr>
      <w:r>
        <w:rPr>
          <w:rFonts w:ascii="Century Gothic" w:eastAsia="Century Gothic" w:hAnsi="Century Gothic" w:cs="Century Gothic"/>
          <w:b/>
          <w:sz w:val="28"/>
          <w:szCs w:val="28"/>
        </w:rPr>
        <w:t>Welcome</w:t>
      </w:r>
    </w:p>
    <w:p w14:paraId="4C12AB7E" w14:textId="1D543C97" w:rsidR="00D44B14" w:rsidRDefault="0003438D">
      <w:pPr>
        <w:jc w:val="both"/>
        <w:rPr>
          <w:rFonts w:ascii="Century Gothic" w:eastAsia="Century Gothic" w:hAnsi="Century Gothic" w:cs="Century Gothic"/>
        </w:rPr>
      </w:pPr>
      <w:r>
        <w:rPr>
          <w:rFonts w:ascii="Century Gothic" w:eastAsia="Century Gothic" w:hAnsi="Century Gothic" w:cs="Century Gothic"/>
        </w:rPr>
        <w:t xml:space="preserve">We are </w:t>
      </w:r>
      <w:r w:rsidR="000D1F0E">
        <w:rPr>
          <w:rFonts w:ascii="Century Gothic" w:eastAsia="Century Gothic" w:hAnsi="Century Gothic" w:cs="Century Gothic"/>
        </w:rPr>
        <w:t xml:space="preserve">excited to </w:t>
      </w:r>
      <w:r>
        <w:rPr>
          <w:rFonts w:ascii="Century Gothic" w:eastAsia="Century Gothic" w:hAnsi="Century Gothic" w:cs="Century Gothic"/>
        </w:rPr>
        <w:t>bring you some insight into the</w:t>
      </w:r>
      <w:r w:rsidR="000D1F0E">
        <w:rPr>
          <w:rFonts w:ascii="Century Gothic" w:eastAsia="Century Gothic" w:hAnsi="Century Gothic" w:cs="Century Gothic"/>
        </w:rPr>
        <w:t xml:space="preserve"> year 3/4</w:t>
      </w:r>
      <w:r>
        <w:rPr>
          <w:rFonts w:ascii="Century Gothic" w:eastAsia="Century Gothic" w:hAnsi="Century Gothic" w:cs="Century Gothic"/>
        </w:rPr>
        <w:t xml:space="preserve"> cohort for 20</w:t>
      </w:r>
      <w:r w:rsidR="000D1F0E">
        <w:rPr>
          <w:rFonts w:ascii="Century Gothic" w:eastAsia="Century Gothic" w:hAnsi="Century Gothic" w:cs="Century Gothic"/>
        </w:rPr>
        <w:t>22</w:t>
      </w:r>
      <w:r>
        <w:rPr>
          <w:rFonts w:ascii="Century Gothic" w:eastAsia="Century Gothic" w:hAnsi="Century Gothic" w:cs="Century Gothic"/>
        </w:rPr>
        <w:t>. The grade</w:t>
      </w:r>
      <w:r w:rsidR="000D1F0E">
        <w:rPr>
          <w:rFonts w:ascii="Century Gothic" w:eastAsia="Century Gothic" w:hAnsi="Century Gothic" w:cs="Century Gothic"/>
        </w:rPr>
        <w:t xml:space="preserve"> 3/4</w:t>
      </w:r>
      <w:r>
        <w:rPr>
          <w:rFonts w:ascii="Century Gothic" w:eastAsia="Century Gothic" w:hAnsi="Century Gothic" w:cs="Century Gothic"/>
        </w:rPr>
        <w:t xml:space="preserve"> students have begun the year with a zest for learning across all learning areas of the curriculum. It is a joy to visit the grade </w:t>
      </w:r>
      <w:r w:rsidR="000D1F0E">
        <w:rPr>
          <w:rFonts w:ascii="Century Gothic" w:eastAsia="Century Gothic" w:hAnsi="Century Gothic" w:cs="Century Gothic"/>
        </w:rPr>
        <w:t>3/4</w:t>
      </w:r>
      <w:r>
        <w:rPr>
          <w:rFonts w:ascii="Century Gothic" w:eastAsia="Century Gothic" w:hAnsi="Century Gothic" w:cs="Century Gothic"/>
        </w:rPr>
        <w:t xml:space="preserve"> rooms and see a sea of smiling faces excited and ready to learn.</w:t>
      </w:r>
      <w:r w:rsidR="008F49F2">
        <w:rPr>
          <w:rFonts w:ascii="Century Gothic" w:eastAsia="Century Gothic" w:hAnsi="Century Gothic" w:cs="Century Gothic"/>
        </w:rPr>
        <w:t xml:space="preserve"> </w:t>
      </w:r>
      <w:r>
        <w:rPr>
          <w:rFonts w:ascii="Century Gothic" w:eastAsia="Century Gothic" w:hAnsi="Century Gothic" w:cs="Century Gothic"/>
        </w:rPr>
        <w:t xml:space="preserve">The grade </w:t>
      </w:r>
      <w:r w:rsidR="000D1F0E">
        <w:rPr>
          <w:rFonts w:ascii="Century Gothic" w:eastAsia="Century Gothic" w:hAnsi="Century Gothic" w:cs="Century Gothic"/>
        </w:rPr>
        <w:t>3/4</w:t>
      </w:r>
      <w:r>
        <w:rPr>
          <w:rFonts w:ascii="Century Gothic" w:eastAsia="Century Gothic" w:hAnsi="Century Gothic" w:cs="Century Gothic"/>
        </w:rPr>
        <w:t xml:space="preserve"> teachers for 202</w:t>
      </w:r>
      <w:r w:rsidR="000D1F0E">
        <w:rPr>
          <w:rFonts w:ascii="Century Gothic" w:eastAsia="Century Gothic" w:hAnsi="Century Gothic" w:cs="Century Gothic"/>
        </w:rPr>
        <w:t>2</w:t>
      </w:r>
      <w:r>
        <w:rPr>
          <w:rFonts w:ascii="Century Gothic" w:eastAsia="Century Gothic" w:hAnsi="Century Gothic" w:cs="Century Gothic"/>
        </w:rPr>
        <w:t xml:space="preserve"> </w:t>
      </w:r>
      <w:r w:rsidR="00424C42">
        <w:rPr>
          <w:rFonts w:ascii="Century Gothic" w:eastAsia="Century Gothic" w:hAnsi="Century Gothic" w:cs="Century Gothic"/>
        </w:rPr>
        <w:t>are</w:t>
      </w:r>
      <w:r>
        <w:rPr>
          <w:rFonts w:ascii="Century Gothic" w:eastAsia="Century Gothic" w:hAnsi="Century Gothic" w:cs="Century Gothic"/>
        </w:rPr>
        <w:t xml:space="preserve"> Craig Price (Team Leader), </w:t>
      </w:r>
      <w:r w:rsidR="00E8301E">
        <w:rPr>
          <w:rFonts w:ascii="Century Gothic" w:eastAsia="Century Gothic" w:hAnsi="Century Gothic" w:cs="Century Gothic"/>
        </w:rPr>
        <w:t xml:space="preserve">Toni Havers, </w:t>
      </w:r>
      <w:r>
        <w:rPr>
          <w:rFonts w:ascii="Century Gothic" w:eastAsia="Century Gothic" w:hAnsi="Century Gothic" w:cs="Century Gothic"/>
        </w:rPr>
        <w:t xml:space="preserve">Deborah Layton, </w:t>
      </w:r>
      <w:r w:rsidR="000D1F0E">
        <w:rPr>
          <w:rFonts w:ascii="Century Gothic" w:eastAsia="Century Gothic" w:hAnsi="Century Gothic" w:cs="Century Gothic"/>
        </w:rPr>
        <w:t xml:space="preserve">Ellie McClafferty and joining the KPS team 2022 are Hannah Gould, James </w:t>
      </w:r>
      <w:proofErr w:type="gramStart"/>
      <w:r w:rsidR="000D1F0E">
        <w:rPr>
          <w:rFonts w:ascii="Century Gothic" w:eastAsia="Century Gothic" w:hAnsi="Century Gothic" w:cs="Century Gothic"/>
        </w:rPr>
        <w:t>Kirk</w:t>
      </w:r>
      <w:proofErr w:type="gramEnd"/>
      <w:r w:rsidR="000D1F0E">
        <w:rPr>
          <w:rFonts w:ascii="Century Gothic" w:eastAsia="Century Gothic" w:hAnsi="Century Gothic" w:cs="Century Gothic"/>
        </w:rPr>
        <w:t xml:space="preserve"> and Dylan Co</w:t>
      </w:r>
      <w:r w:rsidR="001B2A5D">
        <w:rPr>
          <w:rFonts w:ascii="Century Gothic" w:eastAsia="Century Gothic" w:hAnsi="Century Gothic" w:cs="Century Gothic"/>
        </w:rPr>
        <w:t>h</w:t>
      </w:r>
      <w:r w:rsidR="000D1F0E">
        <w:rPr>
          <w:rFonts w:ascii="Century Gothic" w:eastAsia="Century Gothic" w:hAnsi="Century Gothic" w:cs="Century Gothic"/>
        </w:rPr>
        <w:t>en</w:t>
      </w:r>
      <w:r>
        <w:rPr>
          <w:rFonts w:ascii="Century Gothic" w:eastAsia="Century Gothic" w:hAnsi="Century Gothic" w:cs="Century Gothic"/>
        </w:rPr>
        <w:t>. We look forward to a</w:t>
      </w:r>
      <w:r w:rsidR="00424C42">
        <w:rPr>
          <w:rFonts w:ascii="Century Gothic" w:eastAsia="Century Gothic" w:hAnsi="Century Gothic" w:cs="Century Gothic"/>
        </w:rPr>
        <w:t>n engaging and</w:t>
      </w:r>
      <w:r>
        <w:rPr>
          <w:rFonts w:ascii="Century Gothic" w:eastAsia="Century Gothic" w:hAnsi="Century Gothic" w:cs="Century Gothic"/>
        </w:rPr>
        <w:t xml:space="preserve"> prosperous year</w:t>
      </w:r>
      <w:r w:rsidR="001B2A5D">
        <w:rPr>
          <w:rFonts w:ascii="Century Gothic" w:eastAsia="Century Gothic" w:hAnsi="Century Gothic" w:cs="Century Gothic"/>
        </w:rPr>
        <w:t xml:space="preserve"> together</w:t>
      </w:r>
      <w:r>
        <w:rPr>
          <w:rFonts w:ascii="Century Gothic" w:eastAsia="Century Gothic" w:hAnsi="Century Gothic" w:cs="Century Gothic"/>
        </w:rPr>
        <w:t>.</w:t>
      </w:r>
    </w:p>
    <w:p w14:paraId="0349DF1D" w14:textId="77777777" w:rsidR="00D44B14" w:rsidRDefault="00D44B14">
      <w:pPr>
        <w:jc w:val="both"/>
        <w:rPr>
          <w:rFonts w:ascii="Century Gothic" w:eastAsia="Century Gothic" w:hAnsi="Century Gothic" w:cs="Century Gothic"/>
        </w:rPr>
      </w:pPr>
    </w:p>
    <w:p w14:paraId="440102F3" w14:textId="77777777"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Learning Together and School Values</w:t>
      </w:r>
    </w:p>
    <w:p w14:paraId="75DAEC95" w14:textId="3C0AB42F" w:rsidR="00D44B14" w:rsidRDefault="0003438D">
      <w:pPr>
        <w:jc w:val="both"/>
        <w:rPr>
          <w:rFonts w:ascii="Century Gothic" w:eastAsia="Century Gothic" w:hAnsi="Century Gothic" w:cs="Century Gothic"/>
        </w:rPr>
      </w:pPr>
      <w:r>
        <w:rPr>
          <w:rFonts w:ascii="Century Gothic" w:eastAsia="Century Gothic" w:hAnsi="Century Gothic" w:cs="Century Gothic"/>
        </w:rPr>
        <w:t xml:space="preserve">We strive to maintain a positive and orderly learning environment </w:t>
      </w:r>
      <w:r w:rsidR="001B2A5D">
        <w:rPr>
          <w:rFonts w:ascii="Century Gothic" w:eastAsia="Century Gothic" w:hAnsi="Century Gothic" w:cs="Century Gothic"/>
        </w:rPr>
        <w:t>and</w:t>
      </w:r>
      <w:r>
        <w:rPr>
          <w:rFonts w:ascii="Century Gothic" w:eastAsia="Century Gothic" w:hAnsi="Century Gothic" w:cs="Century Gothic"/>
        </w:rPr>
        <w:t xml:space="preserve"> will continue to focus on</w:t>
      </w:r>
      <w:r w:rsidR="000D1F0E">
        <w:rPr>
          <w:rFonts w:ascii="Century Gothic" w:eastAsia="Century Gothic" w:hAnsi="Century Gothic" w:cs="Century Gothic"/>
        </w:rPr>
        <w:t xml:space="preserve"> establishing this along with </w:t>
      </w:r>
      <w:r>
        <w:rPr>
          <w:rFonts w:ascii="Century Gothic" w:eastAsia="Century Gothic" w:hAnsi="Century Gothic" w:cs="Century Gothic"/>
        </w:rPr>
        <w:t>building on learning and behav</w:t>
      </w:r>
      <w:r w:rsidR="00A539BD">
        <w:rPr>
          <w:rFonts w:ascii="Century Gothic" w:eastAsia="Century Gothic" w:hAnsi="Century Gothic" w:cs="Century Gothic"/>
        </w:rPr>
        <w:t>io</w:t>
      </w:r>
      <w:r>
        <w:rPr>
          <w:rFonts w:ascii="Century Gothic" w:eastAsia="Century Gothic" w:hAnsi="Century Gothic" w:cs="Century Gothic"/>
        </w:rPr>
        <w:t>ural expectations</w:t>
      </w:r>
      <w:r w:rsidR="001B2A5D">
        <w:rPr>
          <w:rFonts w:ascii="Century Gothic" w:eastAsia="Century Gothic" w:hAnsi="Century Gothic" w:cs="Century Gothic"/>
        </w:rPr>
        <w:t>. We will encourage this through</w:t>
      </w:r>
      <w:r>
        <w:rPr>
          <w:rFonts w:ascii="Century Gothic" w:eastAsia="Century Gothic" w:hAnsi="Century Gothic" w:cs="Century Gothic"/>
        </w:rPr>
        <w:t xml:space="preserve"> respectful social interactions</w:t>
      </w:r>
      <w:r w:rsidR="00A539BD">
        <w:rPr>
          <w:rFonts w:ascii="Century Gothic" w:eastAsia="Century Gothic" w:hAnsi="Century Gothic" w:cs="Century Gothic"/>
        </w:rPr>
        <w:t xml:space="preserve"> and </w:t>
      </w:r>
      <w:r w:rsidR="001B2A5D">
        <w:rPr>
          <w:rFonts w:ascii="Century Gothic" w:eastAsia="Century Gothic" w:hAnsi="Century Gothic" w:cs="Century Gothic"/>
        </w:rPr>
        <w:t>problem-solving</w:t>
      </w:r>
      <w:r w:rsidR="00A539BD">
        <w:rPr>
          <w:rFonts w:ascii="Century Gothic" w:eastAsia="Century Gothic" w:hAnsi="Century Gothic" w:cs="Century Gothic"/>
        </w:rPr>
        <w:t xml:space="preserve"> skills, resilience and supporting independence skills through routines and</w:t>
      </w:r>
      <w:r w:rsidR="001B2A5D">
        <w:rPr>
          <w:rFonts w:ascii="Century Gothic" w:eastAsia="Century Gothic" w:hAnsi="Century Gothic" w:cs="Century Gothic"/>
        </w:rPr>
        <w:t xml:space="preserve"> clear</w:t>
      </w:r>
      <w:r w:rsidR="00A539BD">
        <w:rPr>
          <w:rFonts w:ascii="Century Gothic" w:eastAsia="Century Gothic" w:hAnsi="Century Gothic" w:cs="Century Gothic"/>
        </w:rPr>
        <w:t xml:space="preserve"> expectations. </w:t>
      </w:r>
      <w:r>
        <w:rPr>
          <w:rFonts w:ascii="Century Gothic" w:eastAsia="Century Gothic" w:hAnsi="Century Gothic" w:cs="Century Gothic"/>
        </w:rPr>
        <w:t xml:space="preserve"> </w:t>
      </w:r>
    </w:p>
    <w:p w14:paraId="6AB30BD5" w14:textId="35B08935" w:rsidR="00D44B14" w:rsidRDefault="00A539BD">
      <w:pPr>
        <w:jc w:val="both"/>
        <w:rPr>
          <w:rFonts w:ascii="Century Gothic" w:eastAsia="Century Gothic" w:hAnsi="Century Gothic" w:cs="Century Gothic"/>
        </w:rPr>
      </w:pPr>
      <w:r>
        <w:rPr>
          <w:rFonts w:ascii="Century Gothic" w:eastAsia="Century Gothic" w:hAnsi="Century Gothic" w:cs="Century Gothic"/>
        </w:rPr>
        <w:t>At KPS, we</w:t>
      </w:r>
      <w:r w:rsidR="008F49F2">
        <w:rPr>
          <w:rFonts w:ascii="Century Gothic" w:eastAsia="Century Gothic" w:hAnsi="Century Gothic" w:cs="Century Gothic"/>
        </w:rPr>
        <w:t xml:space="preserve"> explicitly teach our School Values of Respect, Resilience, Responsibility, Empathy, Excellence and Effort and how these </w:t>
      </w:r>
      <w:r>
        <w:rPr>
          <w:rFonts w:ascii="Century Gothic" w:eastAsia="Century Gothic" w:hAnsi="Century Gothic" w:cs="Century Gothic"/>
        </w:rPr>
        <w:t>values are</w:t>
      </w:r>
      <w:r w:rsidR="008F49F2">
        <w:rPr>
          <w:rFonts w:ascii="Century Gothic" w:eastAsia="Century Gothic" w:hAnsi="Century Gothic" w:cs="Century Gothic"/>
        </w:rPr>
        <w:t xml:space="preserve"> demonstrated in the </w:t>
      </w:r>
      <w:r>
        <w:rPr>
          <w:rFonts w:ascii="Century Gothic" w:eastAsia="Century Gothic" w:hAnsi="Century Gothic" w:cs="Century Gothic"/>
        </w:rPr>
        <w:t xml:space="preserve">classroom and </w:t>
      </w:r>
      <w:r w:rsidR="008F49F2">
        <w:rPr>
          <w:rFonts w:ascii="Century Gothic" w:eastAsia="Century Gothic" w:hAnsi="Century Gothic" w:cs="Century Gothic"/>
        </w:rPr>
        <w:t>playground</w:t>
      </w:r>
      <w:r>
        <w:rPr>
          <w:rFonts w:ascii="Century Gothic" w:eastAsia="Century Gothic" w:hAnsi="Century Gothic" w:cs="Century Gothic"/>
        </w:rPr>
        <w:t xml:space="preserve">, </w:t>
      </w:r>
      <w:r w:rsidR="008F49F2">
        <w:rPr>
          <w:rFonts w:ascii="Century Gothic" w:eastAsia="Century Gothic" w:hAnsi="Century Gothic" w:cs="Century Gothic"/>
        </w:rPr>
        <w:t>for example</w:t>
      </w:r>
      <w:r>
        <w:rPr>
          <w:rFonts w:ascii="Century Gothic" w:eastAsia="Century Gothic" w:hAnsi="Century Gothic" w:cs="Century Gothic"/>
        </w:rPr>
        <w:t xml:space="preserve">, being respectful of </w:t>
      </w:r>
      <w:r w:rsidR="008F49F2">
        <w:rPr>
          <w:rFonts w:ascii="Century Gothic" w:eastAsia="Century Gothic" w:hAnsi="Century Gothic" w:cs="Century Gothic"/>
        </w:rPr>
        <w:t>equipment</w:t>
      </w:r>
      <w:r>
        <w:rPr>
          <w:rFonts w:ascii="Century Gothic" w:eastAsia="Century Gothic" w:hAnsi="Century Gothic" w:cs="Century Gothic"/>
        </w:rPr>
        <w:t>, using it</w:t>
      </w:r>
      <w:r w:rsidR="008F49F2">
        <w:rPr>
          <w:rFonts w:ascii="Century Gothic" w:eastAsia="Century Gothic" w:hAnsi="Century Gothic" w:cs="Century Gothic"/>
        </w:rPr>
        <w:t xml:space="preserve"> safely</w:t>
      </w:r>
      <w:r>
        <w:rPr>
          <w:rFonts w:ascii="Century Gothic" w:eastAsia="Century Gothic" w:hAnsi="Century Gothic" w:cs="Century Gothic"/>
        </w:rPr>
        <w:t>,</w:t>
      </w:r>
      <w:r w:rsidR="008F49F2">
        <w:rPr>
          <w:rFonts w:ascii="Century Gothic" w:eastAsia="Century Gothic" w:hAnsi="Century Gothic" w:cs="Century Gothic"/>
        </w:rPr>
        <w:t xml:space="preserve"> and taking turns.</w:t>
      </w:r>
    </w:p>
    <w:p w14:paraId="0AB80A30" w14:textId="77777777" w:rsidR="00D44B14" w:rsidRDefault="00D44B14">
      <w:pPr>
        <w:jc w:val="both"/>
        <w:rPr>
          <w:rFonts w:ascii="Century Gothic" w:eastAsia="Century Gothic" w:hAnsi="Century Gothic" w:cs="Century Gothic"/>
        </w:rPr>
      </w:pPr>
    </w:p>
    <w:p w14:paraId="516B9200" w14:textId="77777777"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Take Home Books and Student Planners</w:t>
      </w:r>
    </w:p>
    <w:p w14:paraId="26CCFD8B" w14:textId="225950BB" w:rsidR="00D44B14" w:rsidRDefault="00A539BD">
      <w:pPr>
        <w:jc w:val="both"/>
        <w:rPr>
          <w:rFonts w:ascii="Century Gothic" w:eastAsia="Century Gothic" w:hAnsi="Century Gothic" w:cs="Century Gothic"/>
        </w:rPr>
      </w:pPr>
      <w:r>
        <w:rPr>
          <w:rFonts w:ascii="Century Gothic" w:eastAsia="Century Gothic" w:hAnsi="Century Gothic" w:cs="Century Gothic"/>
        </w:rPr>
        <w:t>Reading is an ongoing learning strategy for all students; therefore, we encourage s</w:t>
      </w:r>
      <w:r w:rsidR="008F49F2">
        <w:rPr>
          <w:rFonts w:ascii="Century Gothic" w:eastAsia="Century Gothic" w:hAnsi="Century Gothic" w:cs="Century Gothic"/>
        </w:rPr>
        <w:t xml:space="preserve">tudents to read each night and record </w:t>
      </w:r>
      <w:r>
        <w:rPr>
          <w:rFonts w:ascii="Century Gothic" w:eastAsia="Century Gothic" w:hAnsi="Century Gothic" w:cs="Century Gothic"/>
        </w:rPr>
        <w:t>their reading</w:t>
      </w:r>
      <w:r w:rsidR="00C12A85">
        <w:rPr>
          <w:rFonts w:ascii="Century Gothic" w:eastAsia="Century Gothic" w:hAnsi="Century Gothic" w:cs="Century Gothic"/>
        </w:rPr>
        <w:t>, page numbers or whole text</w:t>
      </w:r>
      <w:r>
        <w:rPr>
          <w:rFonts w:ascii="Century Gothic" w:eastAsia="Century Gothic" w:hAnsi="Century Gothic" w:cs="Century Gothic"/>
        </w:rPr>
        <w:t xml:space="preserve"> </w:t>
      </w:r>
      <w:r w:rsidR="008F49F2">
        <w:rPr>
          <w:rFonts w:ascii="Century Gothic" w:eastAsia="Century Gothic" w:hAnsi="Century Gothic" w:cs="Century Gothic"/>
        </w:rPr>
        <w:t xml:space="preserve">in their Student Planner. </w:t>
      </w:r>
      <w:r w:rsidR="00C12A85">
        <w:rPr>
          <w:rFonts w:ascii="Century Gothic" w:eastAsia="Century Gothic" w:hAnsi="Century Gothic" w:cs="Century Gothic"/>
        </w:rPr>
        <w:t xml:space="preserve">Reviewing planners are an important part of our morning routine. </w:t>
      </w:r>
      <w:r w:rsidR="008F49F2">
        <w:rPr>
          <w:rFonts w:ascii="Century Gothic" w:eastAsia="Century Gothic" w:hAnsi="Century Gothic" w:cs="Century Gothic"/>
        </w:rPr>
        <w:t>Teachers check Student Planner</w:t>
      </w:r>
      <w:r w:rsidR="00C12A85">
        <w:rPr>
          <w:rFonts w:ascii="Century Gothic" w:eastAsia="Century Gothic" w:hAnsi="Century Gothic" w:cs="Century Gothic"/>
        </w:rPr>
        <w:t>s</w:t>
      </w:r>
      <w:r w:rsidR="008F49F2">
        <w:rPr>
          <w:rFonts w:ascii="Century Gothic" w:eastAsia="Century Gothic" w:hAnsi="Century Gothic" w:cs="Century Gothic"/>
        </w:rPr>
        <w:t xml:space="preserve"> </w:t>
      </w:r>
      <w:r w:rsidR="00C12A85">
        <w:rPr>
          <w:rFonts w:ascii="Century Gothic" w:eastAsia="Century Gothic" w:hAnsi="Century Gothic" w:cs="Century Gothic"/>
        </w:rPr>
        <w:t>for reading, communications from home to school or explanations for school absences</w:t>
      </w:r>
      <w:r w:rsidR="008F49F2">
        <w:rPr>
          <w:rFonts w:ascii="Century Gothic" w:eastAsia="Century Gothic" w:hAnsi="Century Gothic" w:cs="Century Gothic"/>
        </w:rPr>
        <w:t xml:space="preserve">.  We </w:t>
      </w:r>
      <w:r w:rsidR="00C12A85">
        <w:rPr>
          <w:rFonts w:ascii="Century Gothic" w:eastAsia="Century Gothic" w:hAnsi="Century Gothic" w:cs="Century Gothic"/>
        </w:rPr>
        <w:t xml:space="preserve">would like to thank in advance </w:t>
      </w:r>
      <w:r w:rsidR="008F49F2">
        <w:rPr>
          <w:rFonts w:ascii="Century Gothic" w:eastAsia="Century Gothic" w:hAnsi="Century Gothic" w:cs="Century Gothic"/>
        </w:rPr>
        <w:t>parents for ensuring that students arrive at school on time</w:t>
      </w:r>
      <w:r>
        <w:rPr>
          <w:rFonts w:ascii="Century Gothic" w:eastAsia="Century Gothic" w:hAnsi="Century Gothic" w:cs="Century Gothic"/>
        </w:rPr>
        <w:t xml:space="preserve"> and ready to learn by </w:t>
      </w:r>
      <w:r w:rsidR="008F49F2">
        <w:rPr>
          <w:rFonts w:ascii="Century Gothic" w:eastAsia="Century Gothic" w:hAnsi="Century Gothic" w:cs="Century Gothic"/>
        </w:rPr>
        <w:t>8:50.</w:t>
      </w:r>
    </w:p>
    <w:p w14:paraId="2127746C" w14:textId="77777777" w:rsidR="00D44B14" w:rsidRDefault="00D44B14">
      <w:pPr>
        <w:jc w:val="both"/>
        <w:rPr>
          <w:rFonts w:ascii="Century Gothic" w:eastAsia="Century Gothic" w:hAnsi="Century Gothic" w:cs="Century Gothic"/>
        </w:rPr>
      </w:pPr>
    </w:p>
    <w:p w14:paraId="01AA0C2F" w14:textId="77777777"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Hats and Water Bottles </w:t>
      </w:r>
    </w:p>
    <w:p w14:paraId="73A21C58" w14:textId="47E995B8" w:rsidR="00D44B14" w:rsidRDefault="008F49F2">
      <w:pPr>
        <w:jc w:val="both"/>
        <w:rPr>
          <w:rFonts w:ascii="Century Gothic" w:eastAsia="Century Gothic" w:hAnsi="Century Gothic" w:cs="Century Gothic"/>
        </w:rPr>
      </w:pPr>
      <w:r>
        <w:rPr>
          <w:rFonts w:ascii="Century Gothic" w:eastAsia="Century Gothic" w:hAnsi="Century Gothic" w:cs="Century Gothic"/>
        </w:rPr>
        <w:t>Due to hot weather in Term</w:t>
      </w:r>
      <w:r w:rsidR="00C12A85">
        <w:rPr>
          <w:rFonts w:ascii="Century Gothic" w:eastAsia="Century Gothic" w:hAnsi="Century Gothic" w:cs="Century Gothic"/>
        </w:rPr>
        <w:t>s</w:t>
      </w:r>
      <w:r>
        <w:rPr>
          <w:rFonts w:ascii="Century Gothic" w:eastAsia="Century Gothic" w:hAnsi="Century Gothic" w:cs="Century Gothic"/>
        </w:rPr>
        <w:t xml:space="preserve"> 1</w:t>
      </w:r>
      <w:r w:rsidR="00C12A85">
        <w:rPr>
          <w:rFonts w:ascii="Century Gothic" w:eastAsia="Century Gothic" w:hAnsi="Century Gothic" w:cs="Century Gothic"/>
        </w:rPr>
        <w:t xml:space="preserve"> and 4</w:t>
      </w:r>
      <w:r>
        <w:rPr>
          <w:rFonts w:ascii="Century Gothic" w:eastAsia="Century Gothic" w:hAnsi="Century Gothic" w:cs="Century Gothic"/>
        </w:rPr>
        <w:t>, we remind you that</w:t>
      </w:r>
      <w:r w:rsidR="00C12A85">
        <w:rPr>
          <w:rFonts w:ascii="Century Gothic" w:eastAsia="Century Gothic" w:hAnsi="Century Gothic" w:cs="Century Gothic"/>
        </w:rPr>
        <w:t xml:space="preserve"> KPS is a SunSmart School and therefore</w:t>
      </w:r>
      <w:r>
        <w:rPr>
          <w:rFonts w:ascii="Century Gothic" w:eastAsia="Century Gothic" w:hAnsi="Century Gothic" w:cs="Century Gothic"/>
        </w:rPr>
        <w:t xml:space="preserve"> students </w:t>
      </w:r>
      <w:r w:rsidR="00C12A85">
        <w:rPr>
          <w:rFonts w:ascii="Century Gothic" w:eastAsia="Century Gothic" w:hAnsi="Century Gothic" w:cs="Century Gothic"/>
        </w:rPr>
        <w:t xml:space="preserve">are required </w:t>
      </w:r>
      <w:r>
        <w:rPr>
          <w:rFonts w:ascii="Century Gothic" w:eastAsia="Century Gothic" w:hAnsi="Century Gothic" w:cs="Century Gothic"/>
        </w:rPr>
        <w:t>to wear a hat each day to play outside</w:t>
      </w:r>
      <w:r w:rsidR="00C12A85">
        <w:rPr>
          <w:rFonts w:ascii="Century Gothic" w:eastAsia="Century Gothic" w:hAnsi="Century Gothic" w:cs="Century Gothic"/>
        </w:rPr>
        <w:t xml:space="preserve">. </w:t>
      </w:r>
      <w:r w:rsidR="00424C42">
        <w:rPr>
          <w:rFonts w:ascii="Century Gothic" w:eastAsia="Century Gothic" w:hAnsi="Century Gothic" w:cs="Century Gothic"/>
        </w:rPr>
        <w:t>Additionally,</w:t>
      </w:r>
      <w:r w:rsidR="00C12A85">
        <w:rPr>
          <w:rFonts w:ascii="Century Gothic" w:eastAsia="Century Gothic" w:hAnsi="Century Gothic" w:cs="Century Gothic"/>
        </w:rPr>
        <w:t xml:space="preserve"> students </w:t>
      </w:r>
      <w:r>
        <w:rPr>
          <w:rFonts w:ascii="Century Gothic" w:eastAsia="Century Gothic" w:hAnsi="Century Gothic" w:cs="Century Gothic"/>
        </w:rPr>
        <w:t xml:space="preserve">require a water bottle (water only) to </w:t>
      </w:r>
      <w:r w:rsidR="00C12A85">
        <w:rPr>
          <w:rFonts w:ascii="Century Gothic" w:eastAsia="Century Gothic" w:hAnsi="Century Gothic" w:cs="Century Gothic"/>
        </w:rPr>
        <w:t>remain</w:t>
      </w:r>
      <w:r>
        <w:rPr>
          <w:rFonts w:ascii="Century Gothic" w:eastAsia="Century Gothic" w:hAnsi="Century Gothic" w:cs="Century Gothic"/>
        </w:rPr>
        <w:t xml:space="preserve"> hydrated </w:t>
      </w:r>
      <w:r w:rsidR="00C12A85">
        <w:rPr>
          <w:rFonts w:ascii="Century Gothic" w:eastAsia="Century Gothic" w:hAnsi="Century Gothic" w:cs="Century Gothic"/>
        </w:rPr>
        <w:t xml:space="preserve">throughout the day including </w:t>
      </w:r>
      <w:r>
        <w:rPr>
          <w:rFonts w:ascii="Century Gothic" w:eastAsia="Century Gothic" w:hAnsi="Century Gothic" w:cs="Century Gothic"/>
        </w:rPr>
        <w:t>in the classroom.</w:t>
      </w:r>
    </w:p>
    <w:p w14:paraId="2D2661CB" w14:textId="77777777" w:rsidR="00D44B14" w:rsidRDefault="00D44B14">
      <w:pPr>
        <w:jc w:val="both"/>
        <w:rPr>
          <w:rFonts w:ascii="Century Gothic" w:eastAsia="Century Gothic" w:hAnsi="Century Gothic" w:cs="Century Gothic"/>
          <w:sz w:val="32"/>
          <w:szCs w:val="32"/>
        </w:rPr>
      </w:pPr>
    </w:p>
    <w:p w14:paraId="3482777F" w14:textId="77777777"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Mathletics, Sunshine Online and COMPASS</w:t>
      </w:r>
    </w:p>
    <w:p w14:paraId="0C2F194F" w14:textId="77777777" w:rsidR="00D44B14" w:rsidRDefault="008F49F2">
      <w:pPr>
        <w:jc w:val="both"/>
        <w:rPr>
          <w:rFonts w:ascii="Century Gothic" w:eastAsia="Century Gothic" w:hAnsi="Century Gothic" w:cs="Century Gothic"/>
        </w:rPr>
      </w:pPr>
      <w:r>
        <w:rPr>
          <w:rFonts w:ascii="Century Gothic" w:eastAsia="Century Gothic" w:hAnsi="Century Gothic" w:cs="Century Gothic"/>
        </w:rPr>
        <w:t>Have you signed up to COMPASS?</w:t>
      </w:r>
    </w:p>
    <w:p w14:paraId="14429A86" w14:textId="43A541C0" w:rsidR="00D44B14" w:rsidRDefault="008F49F2">
      <w:pPr>
        <w:jc w:val="both"/>
        <w:rPr>
          <w:rFonts w:ascii="Century Gothic" w:eastAsia="Century Gothic" w:hAnsi="Century Gothic" w:cs="Century Gothic"/>
        </w:rPr>
      </w:pPr>
      <w:r>
        <w:rPr>
          <w:rFonts w:ascii="Century Gothic" w:eastAsia="Century Gothic" w:hAnsi="Century Gothic" w:cs="Century Gothic"/>
        </w:rPr>
        <w:t>COMPASS is our main platform for communicating school related information</w:t>
      </w:r>
      <w:r w:rsidR="00C12A85">
        <w:rPr>
          <w:rFonts w:ascii="Century Gothic" w:eastAsia="Century Gothic" w:hAnsi="Century Gothic" w:cs="Century Gothic"/>
        </w:rPr>
        <w:t xml:space="preserve"> up to and including reporting on your child’s learning progress. </w:t>
      </w:r>
      <w:r>
        <w:rPr>
          <w:rFonts w:ascii="Century Gothic" w:eastAsia="Century Gothic" w:hAnsi="Century Gothic" w:cs="Century Gothic"/>
        </w:rPr>
        <w:t>Teachers</w:t>
      </w:r>
      <w:r w:rsidR="00C12A85">
        <w:rPr>
          <w:rFonts w:ascii="Century Gothic" w:eastAsia="Century Gothic" w:hAnsi="Century Gothic" w:cs="Century Gothic"/>
        </w:rPr>
        <w:t xml:space="preserve"> produce ongoing reports for all students</w:t>
      </w:r>
      <w:r w:rsidR="00FE7EE4">
        <w:rPr>
          <w:rFonts w:ascii="Century Gothic" w:eastAsia="Century Gothic" w:hAnsi="Century Gothic" w:cs="Century Gothic"/>
        </w:rPr>
        <w:t>, these are written and uploaded regularly throughout the term with this information being released</w:t>
      </w:r>
      <w:r w:rsidR="001B2A5D">
        <w:rPr>
          <w:rFonts w:ascii="Century Gothic" w:eastAsia="Century Gothic" w:hAnsi="Century Gothic" w:cs="Century Gothic"/>
        </w:rPr>
        <w:t xml:space="preserve"> on</w:t>
      </w:r>
      <w:r w:rsidR="00FE7EE4">
        <w:rPr>
          <w:rFonts w:ascii="Century Gothic" w:eastAsia="Century Gothic" w:hAnsi="Century Gothic" w:cs="Century Gothic"/>
        </w:rPr>
        <w:t xml:space="preserve"> </w:t>
      </w:r>
      <w:r>
        <w:rPr>
          <w:rFonts w:ascii="Century Gothic" w:eastAsia="Century Gothic" w:hAnsi="Century Gothic" w:cs="Century Gothic"/>
        </w:rPr>
        <w:t xml:space="preserve">COMPASS for parents to access.  </w:t>
      </w:r>
      <w:r w:rsidR="00FE7EE4">
        <w:rPr>
          <w:rFonts w:ascii="Century Gothic" w:eastAsia="Century Gothic" w:hAnsi="Century Gothic" w:cs="Century Gothic"/>
        </w:rPr>
        <w:t xml:space="preserve">Compass also has the facility for you to </w:t>
      </w:r>
      <w:r w:rsidR="00FE7EE4">
        <w:rPr>
          <w:rFonts w:ascii="Century Gothic" w:eastAsia="Century Gothic" w:hAnsi="Century Gothic" w:cs="Century Gothic"/>
        </w:rPr>
        <w:lastRenderedPageBreak/>
        <w:t xml:space="preserve">contact your child’s teacher if you have concerns or information that needs to be forwarded. </w:t>
      </w:r>
      <w:r>
        <w:rPr>
          <w:rFonts w:ascii="Century Gothic" w:eastAsia="Century Gothic" w:hAnsi="Century Gothic" w:cs="Century Gothic"/>
        </w:rPr>
        <w:t xml:space="preserve">Please see </w:t>
      </w:r>
      <w:r w:rsidR="001B2A5D">
        <w:rPr>
          <w:rFonts w:ascii="Century Gothic" w:eastAsia="Century Gothic" w:hAnsi="Century Gothic" w:cs="Century Gothic"/>
        </w:rPr>
        <w:t>Stac</w:t>
      </w:r>
      <w:r w:rsidR="00E8301E">
        <w:rPr>
          <w:rFonts w:ascii="Century Gothic" w:eastAsia="Century Gothic" w:hAnsi="Century Gothic" w:cs="Century Gothic"/>
        </w:rPr>
        <w:t>e</w:t>
      </w:r>
      <w:r w:rsidR="001B2A5D">
        <w:rPr>
          <w:rFonts w:ascii="Century Gothic" w:eastAsia="Century Gothic" w:hAnsi="Century Gothic" w:cs="Century Gothic"/>
        </w:rPr>
        <w:t>y</w:t>
      </w:r>
      <w:r>
        <w:rPr>
          <w:rFonts w:ascii="Century Gothic" w:eastAsia="Century Gothic" w:hAnsi="Century Gothic" w:cs="Century Gothic"/>
        </w:rPr>
        <w:t xml:space="preserve"> Williams</w:t>
      </w:r>
      <w:r w:rsidR="001B2A5D">
        <w:rPr>
          <w:rFonts w:ascii="Century Gothic" w:eastAsia="Century Gothic" w:hAnsi="Century Gothic" w:cs="Century Gothic"/>
        </w:rPr>
        <w:t xml:space="preserve"> </w:t>
      </w:r>
      <w:r>
        <w:rPr>
          <w:rFonts w:ascii="Century Gothic" w:eastAsia="Century Gothic" w:hAnsi="Century Gothic" w:cs="Century Gothic"/>
        </w:rPr>
        <w:t>at the office for your</w:t>
      </w:r>
      <w:r w:rsidR="00FE7EE4">
        <w:rPr>
          <w:rFonts w:ascii="Century Gothic" w:eastAsia="Century Gothic" w:hAnsi="Century Gothic" w:cs="Century Gothic"/>
        </w:rPr>
        <w:t xml:space="preserve"> family</w:t>
      </w:r>
      <w:r>
        <w:rPr>
          <w:rFonts w:ascii="Century Gothic" w:eastAsia="Century Gothic" w:hAnsi="Century Gothic" w:cs="Century Gothic"/>
        </w:rPr>
        <w:t xml:space="preserve"> login details. </w:t>
      </w:r>
    </w:p>
    <w:p w14:paraId="5A2EC28C" w14:textId="06920C22" w:rsidR="00D44B14" w:rsidRDefault="008F49F2">
      <w:pPr>
        <w:jc w:val="both"/>
        <w:rPr>
          <w:rFonts w:ascii="Century Gothic" w:eastAsia="Century Gothic" w:hAnsi="Century Gothic" w:cs="Century Gothic"/>
          <w:sz w:val="28"/>
          <w:szCs w:val="28"/>
        </w:rPr>
      </w:pPr>
      <w:r>
        <w:rPr>
          <w:rFonts w:ascii="Century Gothic" w:eastAsia="Century Gothic" w:hAnsi="Century Gothic" w:cs="Century Gothic"/>
        </w:rPr>
        <w:t>Students also receive a subscription to Mathletics and Sunshine Online which they</w:t>
      </w:r>
      <w:r w:rsidR="000D1F0E">
        <w:rPr>
          <w:rFonts w:ascii="Century Gothic" w:eastAsia="Century Gothic" w:hAnsi="Century Gothic" w:cs="Century Gothic"/>
        </w:rPr>
        <w:t xml:space="preserve"> </w:t>
      </w:r>
      <w:proofErr w:type="gramStart"/>
      <w:r w:rsidR="000D1F0E">
        <w:rPr>
          <w:rFonts w:ascii="Century Gothic" w:eastAsia="Century Gothic" w:hAnsi="Century Gothic" w:cs="Century Gothic"/>
        </w:rPr>
        <w:t>are able to</w:t>
      </w:r>
      <w:proofErr w:type="gramEnd"/>
      <w:r w:rsidR="000D1F0E">
        <w:rPr>
          <w:rFonts w:ascii="Century Gothic" w:eastAsia="Century Gothic" w:hAnsi="Century Gothic" w:cs="Century Gothic"/>
        </w:rPr>
        <w:t xml:space="preserve"> access both in class and at home to continue building strategies.</w:t>
      </w:r>
      <w:r>
        <w:rPr>
          <w:rFonts w:ascii="Century Gothic" w:eastAsia="Century Gothic" w:hAnsi="Century Gothic" w:cs="Century Gothic"/>
        </w:rPr>
        <w:t xml:space="preserve"> Usernames and passwords will be </w:t>
      </w:r>
      <w:r w:rsidR="00FE7EE4">
        <w:rPr>
          <w:rFonts w:ascii="Century Gothic" w:eastAsia="Century Gothic" w:hAnsi="Century Gothic" w:cs="Century Gothic"/>
        </w:rPr>
        <w:t xml:space="preserve">written or </w:t>
      </w:r>
      <w:r>
        <w:rPr>
          <w:rFonts w:ascii="Century Gothic" w:eastAsia="Century Gothic" w:hAnsi="Century Gothic" w:cs="Century Gothic"/>
        </w:rPr>
        <w:t>pasted in your child’s Student Planner so they can access these subscriptio</w:t>
      </w:r>
      <w:r w:rsidR="000D1F0E">
        <w:rPr>
          <w:rFonts w:ascii="Century Gothic" w:eastAsia="Century Gothic" w:hAnsi="Century Gothic" w:cs="Century Gothic"/>
        </w:rPr>
        <w:t>ns</w:t>
      </w:r>
      <w:r>
        <w:rPr>
          <w:rFonts w:ascii="Century Gothic" w:eastAsia="Century Gothic" w:hAnsi="Century Gothic" w:cs="Century Gothic"/>
        </w:rPr>
        <w:t>.</w:t>
      </w:r>
    </w:p>
    <w:p w14:paraId="21D7E0F8" w14:textId="77777777" w:rsidR="00B919AE" w:rsidRDefault="00B919AE">
      <w:pPr>
        <w:jc w:val="both"/>
        <w:rPr>
          <w:rFonts w:ascii="Century Gothic" w:eastAsia="Century Gothic" w:hAnsi="Century Gothic" w:cs="Century Gothic"/>
          <w:b/>
          <w:sz w:val="28"/>
          <w:szCs w:val="28"/>
        </w:rPr>
      </w:pPr>
    </w:p>
    <w:p w14:paraId="0E9A920A" w14:textId="0310429B"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Learning Focus for Term 1</w:t>
      </w:r>
    </w:p>
    <w:p w14:paraId="5AE13517" w14:textId="3428ED4C" w:rsidR="00D44B14" w:rsidRDefault="008F49F2">
      <w:pPr>
        <w:rPr>
          <w:rFonts w:ascii="Century Gothic" w:eastAsia="Century Gothic" w:hAnsi="Century Gothic" w:cs="Century Gothic"/>
          <w:color w:val="000000"/>
        </w:rPr>
      </w:pPr>
      <w:r>
        <w:rPr>
          <w:rFonts w:ascii="Century Gothic" w:eastAsia="Century Gothic" w:hAnsi="Century Gothic" w:cs="Century Gothic"/>
          <w:color w:val="000000"/>
          <w:highlight w:val="white"/>
        </w:rPr>
        <w:t>In </w:t>
      </w:r>
      <w:r>
        <w:rPr>
          <w:rFonts w:ascii="Century Gothic" w:eastAsia="Century Gothic" w:hAnsi="Century Gothic" w:cs="Century Gothic"/>
          <w:b/>
          <w:color w:val="000000"/>
          <w:highlight w:val="white"/>
        </w:rPr>
        <w:t>Maths</w:t>
      </w:r>
      <w:r>
        <w:rPr>
          <w:rFonts w:ascii="Century Gothic" w:eastAsia="Century Gothic" w:hAnsi="Century Gothic" w:cs="Century Gothic"/>
          <w:color w:val="000000"/>
          <w:highlight w:val="white"/>
        </w:rPr>
        <w:t>, we will begin the term with</w:t>
      </w:r>
      <w:r w:rsidR="000A0A30">
        <w:rPr>
          <w:rFonts w:ascii="Century Gothic" w:eastAsia="Century Gothic" w:hAnsi="Century Gothic" w:cs="Century Gothic"/>
          <w:color w:val="000000"/>
          <w:highlight w:val="white"/>
        </w:rPr>
        <w:t xml:space="preserve">, </w:t>
      </w:r>
      <w:r w:rsidR="00FE7EE4">
        <w:rPr>
          <w:rFonts w:ascii="Century Gothic" w:eastAsia="Century Gothic" w:hAnsi="Century Gothic" w:cs="Century Gothic"/>
          <w:color w:val="000000"/>
          <w:highlight w:val="white"/>
        </w:rPr>
        <w:t xml:space="preserve">statistics and data, moving onto </w:t>
      </w:r>
      <w:r>
        <w:rPr>
          <w:rFonts w:ascii="Century Gothic" w:eastAsia="Century Gothic" w:hAnsi="Century Gothic" w:cs="Century Gothic"/>
          <w:color w:val="000000"/>
          <w:highlight w:val="white"/>
        </w:rPr>
        <w:t>place value and patterns in counting.</w:t>
      </w:r>
      <w:r w:rsidR="00F84BA9">
        <w:rPr>
          <w:rFonts w:ascii="Century Gothic" w:eastAsia="Century Gothic" w:hAnsi="Century Gothic" w:cs="Century Gothic"/>
          <w:color w:val="000000"/>
          <w:highlight w:val="white"/>
        </w:rPr>
        <w:t xml:space="preserve"> Then looking at </w:t>
      </w:r>
      <w:r w:rsidR="000A0A30">
        <w:rPr>
          <w:rFonts w:ascii="Century Gothic" w:eastAsia="Century Gothic" w:hAnsi="Century Gothic" w:cs="Century Gothic"/>
          <w:color w:val="000000"/>
          <w:highlight w:val="white"/>
        </w:rPr>
        <w:t>calendars and finishing the term focussing on measurement.</w:t>
      </w:r>
      <w:r w:rsidR="00424C42">
        <w:rPr>
          <w:rFonts w:ascii="Century Gothic" w:eastAsia="Century Gothic" w:hAnsi="Century Gothic" w:cs="Century Gothic"/>
          <w:color w:val="000000"/>
          <w:highlight w:val="white"/>
        </w:rPr>
        <w:t xml:space="preserve"> </w:t>
      </w:r>
    </w:p>
    <w:p w14:paraId="0CBE9AAF" w14:textId="77777777" w:rsidR="00D44B14" w:rsidRDefault="00D44B14">
      <w:pPr>
        <w:jc w:val="both"/>
        <w:rPr>
          <w:rFonts w:ascii="Century Gothic" w:eastAsia="Century Gothic" w:hAnsi="Century Gothic" w:cs="Century Gothic"/>
          <w:color w:val="000000"/>
        </w:rPr>
      </w:pPr>
    </w:p>
    <w:p w14:paraId="0740F190" w14:textId="3AD59A39" w:rsidR="00D44B14" w:rsidRDefault="008F49F2">
      <w:pPr>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In </w:t>
      </w:r>
      <w:r>
        <w:rPr>
          <w:rFonts w:ascii="Century Gothic" w:eastAsia="Century Gothic" w:hAnsi="Century Gothic" w:cs="Century Gothic"/>
          <w:b/>
          <w:color w:val="000000"/>
          <w:highlight w:val="white"/>
        </w:rPr>
        <w:t>Writing</w:t>
      </w:r>
      <w:r>
        <w:rPr>
          <w:rFonts w:ascii="Century Gothic" w:eastAsia="Century Gothic" w:hAnsi="Century Gothic" w:cs="Century Gothic"/>
          <w:color w:val="000000"/>
          <w:highlight w:val="white"/>
        </w:rPr>
        <w:t xml:space="preserve">, we have continued with the 6+1 traits of writing </w:t>
      </w:r>
      <w:r w:rsidR="00F84BA9">
        <w:rPr>
          <w:rFonts w:ascii="Century Gothic" w:eastAsia="Century Gothic" w:hAnsi="Century Gothic" w:cs="Century Gothic"/>
          <w:color w:val="000000"/>
          <w:highlight w:val="white"/>
        </w:rPr>
        <w:t>strategies</w:t>
      </w:r>
      <w:r>
        <w:rPr>
          <w:rFonts w:ascii="Century Gothic" w:eastAsia="Century Gothic" w:hAnsi="Century Gothic" w:cs="Century Gothic"/>
          <w:color w:val="000000"/>
          <w:highlight w:val="white"/>
        </w:rPr>
        <w:t xml:space="preserve">. </w:t>
      </w:r>
      <w:r w:rsidR="00F84BA9">
        <w:rPr>
          <w:rFonts w:ascii="Century Gothic" w:eastAsia="Century Gothic" w:hAnsi="Century Gothic" w:cs="Century Gothic"/>
          <w:color w:val="000000"/>
          <w:highlight w:val="white"/>
        </w:rPr>
        <w:t xml:space="preserve">This gives students the opportunity to develop ideas and formulate these into fluent sentences, from there we will move into the Organisation of our writing, voice to address the audience and finally completing the term with Conventions. This process assists students in creating organised and fluent writing pieces on a variety of topics and genres.  </w:t>
      </w:r>
    </w:p>
    <w:p w14:paraId="617FC773" w14:textId="77777777" w:rsidR="00D44B14" w:rsidRDefault="00D44B14">
      <w:pPr>
        <w:jc w:val="both"/>
        <w:rPr>
          <w:rFonts w:ascii="Century Gothic" w:eastAsia="Century Gothic" w:hAnsi="Century Gothic" w:cs="Century Gothic"/>
          <w:color w:val="000000"/>
        </w:rPr>
      </w:pPr>
    </w:p>
    <w:p w14:paraId="7E137212" w14:textId="5AA70B4E" w:rsidR="00D44B14" w:rsidRDefault="008F49F2">
      <w:pPr>
        <w:rPr>
          <w:rFonts w:ascii="Century Gothic" w:eastAsia="Century Gothic" w:hAnsi="Century Gothic" w:cs="Century Gothic"/>
          <w:color w:val="000000"/>
        </w:rPr>
      </w:pPr>
      <w:r>
        <w:rPr>
          <w:rFonts w:ascii="Century Gothic" w:eastAsia="Century Gothic" w:hAnsi="Century Gothic" w:cs="Century Gothic"/>
          <w:color w:val="000000"/>
        </w:rPr>
        <w:t xml:space="preserve">In </w:t>
      </w:r>
      <w:r>
        <w:rPr>
          <w:rFonts w:ascii="Century Gothic" w:eastAsia="Century Gothic" w:hAnsi="Century Gothic" w:cs="Century Gothic"/>
          <w:b/>
          <w:color w:val="000000"/>
        </w:rPr>
        <w:t>Reading</w:t>
      </w:r>
      <w:r>
        <w:rPr>
          <w:rFonts w:ascii="Century Gothic" w:eastAsia="Century Gothic" w:hAnsi="Century Gothic" w:cs="Century Gothic"/>
          <w:color w:val="000000"/>
        </w:rPr>
        <w:t xml:space="preserve">, </w:t>
      </w:r>
      <w:r>
        <w:rPr>
          <w:rFonts w:ascii="Century Gothic" w:eastAsia="Century Gothic" w:hAnsi="Century Gothic" w:cs="Century Gothic"/>
          <w:color w:val="000000"/>
          <w:highlight w:val="white"/>
        </w:rPr>
        <w:t xml:space="preserve">we will be covering </w:t>
      </w:r>
      <w:r w:rsidR="00DC13D1">
        <w:rPr>
          <w:rFonts w:ascii="Century Gothic" w:eastAsia="Century Gothic" w:hAnsi="Century Gothic" w:cs="Century Gothic"/>
          <w:color w:val="000000"/>
          <w:highlight w:val="white"/>
        </w:rPr>
        <w:t>different elements</w:t>
      </w:r>
      <w:r w:rsidR="00F84BA9">
        <w:rPr>
          <w:rFonts w:ascii="Century Gothic" w:eastAsia="Century Gothic" w:hAnsi="Century Gothic" w:cs="Century Gothic"/>
          <w:color w:val="000000"/>
          <w:highlight w:val="white"/>
        </w:rPr>
        <w:t xml:space="preserve"> of reading</w:t>
      </w:r>
      <w:r>
        <w:rPr>
          <w:rFonts w:ascii="Century Gothic" w:eastAsia="Century Gothic" w:hAnsi="Century Gothic" w:cs="Century Gothic"/>
          <w:color w:val="000000"/>
          <w:highlight w:val="white"/>
        </w:rPr>
        <w:t xml:space="preserve">, </w:t>
      </w:r>
      <w:r w:rsidR="00F84BA9">
        <w:rPr>
          <w:rFonts w:ascii="Century Gothic" w:eastAsia="Century Gothic" w:hAnsi="Century Gothic" w:cs="Century Gothic"/>
          <w:color w:val="000000"/>
          <w:highlight w:val="white"/>
        </w:rPr>
        <w:t>beginning</w:t>
      </w:r>
      <w:r>
        <w:rPr>
          <w:rFonts w:ascii="Century Gothic" w:eastAsia="Century Gothic" w:hAnsi="Century Gothic" w:cs="Century Gothic"/>
          <w:color w:val="000000"/>
          <w:highlight w:val="white"/>
        </w:rPr>
        <w:t xml:space="preserve"> with </w:t>
      </w:r>
      <w:proofErr w:type="gramStart"/>
      <w:r w:rsidR="000D1F0E">
        <w:rPr>
          <w:rFonts w:ascii="Century Gothic" w:eastAsia="Century Gothic" w:hAnsi="Century Gothic" w:cs="Century Gothic"/>
          <w:color w:val="000000"/>
          <w:highlight w:val="white"/>
        </w:rPr>
        <w:t>decoding</w:t>
      </w:r>
      <w:proofErr w:type="gramEnd"/>
      <w:r w:rsidR="000D1F0E">
        <w:rPr>
          <w:rFonts w:ascii="Century Gothic" w:eastAsia="Century Gothic" w:hAnsi="Century Gothic" w:cs="Century Gothic"/>
          <w:color w:val="000000"/>
          <w:highlight w:val="white"/>
        </w:rPr>
        <w:t xml:space="preserve"> and solving words, monitoring and correcting, predicting and inferring of a range of texts and </w:t>
      </w:r>
      <w:r w:rsidR="000D1F0E">
        <w:rPr>
          <w:rFonts w:ascii="Century Gothic" w:eastAsia="Century Gothic" w:hAnsi="Century Gothic" w:cs="Century Gothic"/>
          <w:color w:val="000000"/>
        </w:rPr>
        <w:t>genres</w:t>
      </w:r>
      <w:r w:rsidR="00DC13D1">
        <w:rPr>
          <w:rFonts w:ascii="Century Gothic" w:eastAsia="Century Gothic" w:hAnsi="Century Gothic" w:cs="Century Gothic"/>
          <w:color w:val="000000"/>
        </w:rPr>
        <w:t>.</w:t>
      </w:r>
    </w:p>
    <w:p w14:paraId="4B0C20F0" w14:textId="77777777" w:rsidR="00D44B14" w:rsidRDefault="00D44B14">
      <w:pPr>
        <w:jc w:val="both"/>
        <w:rPr>
          <w:rFonts w:ascii="Century Gothic" w:eastAsia="Century Gothic" w:hAnsi="Century Gothic" w:cs="Century Gothic"/>
          <w:color w:val="000000"/>
        </w:rPr>
      </w:pPr>
    </w:p>
    <w:p w14:paraId="2B586F88" w14:textId="03EE286D" w:rsidR="00D44B14" w:rsidRDefault="008F49F2">
      <w:pPr>
        <w:jc w:val="both"/>
        <w:rPr>
          <w:rFonts w:ascii="Century Gothic" w:eastAsia="Century Gothic" w:hAnsi="Century Gothic" w:cs="Century Gothic"/>
        </w:rPr>
      </w:pPr>
      <w:r>
        <w:rPr>
          <w:rFonts w:ascii="Century Gothic" w:eastAsia="Century Gothic" w:hAnsi="Century Gothic" w:cs="Century Gothic"/>
        </w:rPr>
        <w:t xml:space="preserve">Our </w:t>
      </w:r>
      <w:r w:rsidR="001B2A5D">
        <w:rPr>
          <w:rFonts w:ascii="Century Gothic" w:eastAsia="Century Gothic" w:hAnsi="Century Gothic" w:cs="Century Gothic"/>
          <w:b/>
        </w:rPr>
        <w:t>SEL</w:t>
      </w:r>
      <w:r>
        <w:rPr>
          <w:rFonts w:ascii="Century Gothic" w:eastAsia="Century Gothic" w:hAnsi="Century Gothic" w:cs="Century Gothic"/>
        </w:rPr>
        <w:t xml:space="preserve"> unit will </w:t>
      </w:r>
      <w:r w:rsidR="001B2A5D">
        <w:rPr>
          <w:rFonts w:ascii="Century Gothic" w:eastAsia="Century Gothic" w:hAnsi="Century Gothic" w:cs="Century Gothic"/>
        </w:rPr>
        <w:t xml:space="preserve">focus on Emotional Literacy. </w:t>
      </w:r>
      <w:r w:rsidR="00DC13D1">
        <w:rPr>
          <w:rFonts w:ascii="Century Gothic" w:eastAsia="Century Gothic" w:hAnsi="Century Gothic" w:cs="Century Gothic"/>
        </w:rPr>
        <w:t>SEL</w:t>
      </w:r>
      <w:r w:rsidR="001B2A5D">
        <w:rPr>
          <w:rFonts w:ascii="Century Gothic" w:eastAsia="Century Gothic" w:hAnsi="Century Gothic" w:cs="Century Gothic"/>
        </w:rPr>
        <w:t xml:space="preserve"> lessons</w:t>
      </w:r>
      <w:r w:rsidR="00DC13D1">
        <w:rPr>
          <w:rFonts w:ascii="Century Gothic" w:eastAsia="Century Gothic" w:hAnsi="Century Gothic" w:cs="Century Gothic"/>
        </w:rPr>
        <w:t xml:space="preserve"> based around stress management and resilience building to assist students in understanding their personal emotions and how these emotions affect their ability to move through emotional situations both at school and within their everyday lives. </w:t>
      </w:r>
    </w:p>
    <w:p w14:paraId="7ABB6DCC" w14:textId="77777777" w:rsidR="00D44B14" w:rsidRDefault="00D44B14">
      <w:pPr>
        <w:jc w:val="both"/>
        <w:rPr>
          <w:rFonts w:ascii="Century Gothic" w:eastAsia="Century Gothic" w:hAnsi="Century Gothic" w:cs="Century Gothic"/>
        </w:rPr>
      </w:pPr>
    </w:p>
    <w:p w14:paraId="03703090" w14:textId="77777777"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Upcoming Events</w:t>
      </w:r>
    </w:p>
    <w:p w14:paraId="0203A4C3" w14:textId="0D2A29EB" w:rsidR="00D44B14" w:rsidRDefault="008F49F2">
      <w:pPr>
        <w:rPr>
          <w:rFonts w:ascii="Century Gothic" w:eastAsia="Century Gothic" w:hAnsi="Century Gothic" w:cs="Century Gothic"/>
        </w:rPr>
      </w:pPr>
      <w:r>
        <w:rPr>
          <w:rFonts w:ascii="Century Gothic" w:eastAsia="Century Gothic" w:hAnsi="Century Gothic" w:cs="Century Gothic"/>
          <w:b/>
        </w:rPr>
        <w:t>School Photos:</w:t>
      </w:r>
      <w:r w:rsidR="001B2A5D">
        <w:rPr>
          <w:rFonts w:ascii="Century Gothic" w:eastAsia="Century Gothic" w:hAnsi="Century Gothic" w:cs="Century Gothic"/>
          <w:b/>
        </w:rPr>
        <w:t xml:space="preserve"> Marc</w:t>
      </w:r>
      <w:r w:rsidR="00EE041B">
        <w:rPr>
          <w:rFonts w:ascii="Century Gothic" w:eastAsia="Century Gothic" w:hAnsi="Century Gothic" w:cs="Century Gothic"/>
          <w:b/>
        </w:rPr>
        <w:t>h 2nd</w:t>
      </w:r>
    </w:p>
    <w:p w14:paraId="60D472E7" w14:textId="71E7DFF7" w:rsidR="00D44B14" w:rsidRDefault="008F49F2">
      <w:pPr>
        <w:rPr>
          <w:rFonts w:ascii="Century Gothic" w:eastAsia="Century Gothic" w:hAnsi="Century Gothic" w:cs="Century Gothic"/>
        </w:rPr>
      </w:pPr>
      <w:r>
        <w:rPr>
          <w:rFonts w:ascii="Century Gothic" w:eastAsia="Century Gothic" w:hAnsi="Century Gothic" w:cs="Century Gothic"/>
          <w:b/>
        </w:rPr>
        <w:t xml:space="preserve">Parent- Teacher Interviews: </w:t>
      </w:r>
      <w:r w:rsidR="001B2A5D">
        <w:rPr>
          <w:rFonts w:ascii="Century Gothic" w:eastAsia="Century Gothic" w:hAnsi="Century Gothic" w:cs="Century Gothic"/>
          <w:b/>
        </w:rPr>
        <w:t xml:space="preserve">Wednesday </w:t>
      </w:r>
      <w:r w:rsidR="00E8301E">
        <w:rPr>
          <w:rFonts w:ascii="Century Gothic" w:eastAsia="Century Gothic" w:hAnsi="Century Gothic" w:cs="Century Gothic"/>
          <w:b/>
        </w:rPr>
        <w:t>9</w:t>
      </w:r>
      <w:r w:rsidR="001B2A5D" w:rsidRPr="001B2A5D">
        <w:rPr>
          <w:rFonts w:ascii="Century Gothic" w:eastAsia="Century Gothic" w:hAnsi="Century Gothic" w:cs="Century Gothic"/>
          <w:b/>
          <w:vertAlign w:val="superscript"/>
        </w:rPr>
        <w:t>th</w:t>
      </w:r>
      <w:r w:rsidR="001B2A5D">
        <w:rPr>
          <w:rFonts w:ascii="Century Gothic" w:eastAsia="Century Gothic" w:hAnsi="Century Gothic" w:cs="Century Gothic"/>
          <w:b/>
        </w:rPr>
        <w:t xml:space="preserve"> and Thursday 1</w:t>
      </w:r>
      <w:r w:rsidR="00E8301E">
        <w:rPr>
          <w:rFonts w:ascii="Century Gothic" w:eastAsia="Century Gothic" w:hAnsi="Century Gothic" w:cs="Century Gothic"/>
          <w:b/>
        </w:rPr>
        <w:t>0</w:t>
      </w:r>
      <w:r w:rsidR="001B2A5D" w:rsidRPr="001B2A5D">
        <w:rPr>
          <w:rFonts w:ascii="Century Gothic" w:eastAsia="Century Gothic" w:hAnsi="Century Gothic" w:cs="Century Gothic"/>
          <w:b/>
          <w:vertAlign w:val="superscript"/>
        </w:rPr>
        <w:t>th</w:t>
      </w:r>
      <w:r w:rsidR="001B2A5D">
        <w:rPr>
          <w:rFonts w:ascii="Century Gothic" w:eastAsia="Century Gothic" w:hAnsi="Century Gothic" w:cs="Century Gothic"/>
          <w:b/>
        </w:rPr>
        <w:t xml:space="preserve"> of March</w:t>
      </w:r>
    </w:p>
    <w:p w14:paraId="5148EC40" w14:textId="17FE3AC0" w:rsidR="00D44B14" w:rsidRPr="001B2A5D" w:rsidRDefault="008F49F2">
      <w:pPr>
        <w:jc w:val="both"/>
        <w:rPr>
          <w:rFonts w:ascii="Century Gothic" w:eastAsia="Century Gothic" w:hAnsi="Century Gothic" w:cs="Century Gothic"/>
          <w:b/>
          <w:bCs/>
        </w:rPr>
      </w:pPr>
      <w:r>
        <w:rPr>
          <w:rFonts w:ascii="Century Gothic" w:eastAsia="Century Gothic" w:hAnsi="Century Gothic" w:cs="Century Gothic"/>
          <w:b/>
        </w:rPr>
        <w:t>Last day for term 1:</w:t>
      </w:r>
      <w:r>
        <w:rPr>
          <w:rFonts w:ascii="Century Gothic" w:eastAsia="Century Gothic" w:hAnsi="Century Gothic" w:cs="Century Gothic"/>
        </w:rPr>
        <w:t xml:space="preserve"> </w:t>
      </w:r>
      <w:r w:rsidR="001B2A5D" w:rsidRPr="001B2A5D">
        <w:rPr>
          <w:rFonts w:ascii="Century Gothic" w:eastAsia="Century Gothic" w:hAnsi="Century Gothic" w:cs="Century Gothic"/>
          <w:b/>
          <w:bCs/>
        </w:rPr>
        <w:t>April 8th</w:t>
      </w:r>
    </w:p>
    <w:p w14:paraId="759C260B" w14:textId="1194455C" w:rsidR="00D44B14" w:rsidRPr="001B2A5D" w:rsidRDefault="008F49F2">
      <w:pPr>
        <w:jc w:val="both"/>
        <w:rPr>
          <w:rFonts w:ascii="Century Gothic" w:eastAsia="Century Gothic" w:hAnsi="Century Gothic" w:cs="Century Gothic"/>
          <w:b/>
          <w:bCs/>
        </w:rPr>
      </w:pPr>
      <w:r w:rsidRPr="001B2A5D">
        <w:rPr>
          <w:rFonts w:ascii="Century Gothic" w:eastAsia="Century Gothic" w:hAnsi="Century Gothic" w:cs="Century Gothic"/>
          <w:b/>
          <w:bCs/>
        </w:rPr>
        <w:t xml:space="preserve">Term 2 begins: </w:t>
      </w:r>
      <w:r w:rsidR="001B2A5D" w:rsidRPr="001B2A5D">
        <w:rPr>
          <w:rFonts w:ascii="Century Gothic" w:eastAsia="Century Gothic" w:hAnsi="Century Gothic" w:cs="Century Gothic"/>
          <w:b/>
          <w:bCs/>
        </w:rPr>
        <w:t>April 26th</w:t>
      </w:r>
    </w:p>
    <w:p w14:paraId="026C6930" w14:textId="77777777" w:rsidR="00D44B14" w:rsidRDefault="00D44B14">
      <w:pPr>
        <w:jc w:val="both"/>
        <w:rPr>
          <w:rFonts w:ascii="Century Gothic" w:eastAsia="Century Gothic" w:hAnsi="Century Gothic" w:cs="Century Gothic"/>
        </w:rPr>
      </w:pPr>
    </w:p>
    <w:p w14:paraId="22136D2D" w14:textId="20EEC82D" w:rsidR="00D44B14" w:rsidRDefault="008F49F2">
      <w:pPr>
        <w:jc w:val="both"/>
        <w:rPr>
          <w:rFonts w:ascii="Century Gothic" w:eastAsia="Century Gothic" w:hAnsi="Century Gothic" w:cs="Century Gothic"/>
          <w:b/>
          <w:sz w:val="28"/>
          <w:szCs w:val="28"/>
        </w:rPr>
      </w:pPr>
      <w:r>
        <w:rPr>
          <w:rFonts w:ascii="Century Gothic" w:eastAsia="Century Gothic" w:hAnsi="Century Gothic" w:cs="Century Gothic"/>
          <w:b/>
          <w:sz w:val="28"/>
          <w:szCs w:val="28"/>
        </w:rPr>
        <w:t>Specialist classes</w:t>
      </w:r>
      <w:r w:rsidR="00424C42">
        <w:rPr>
          <w:rFonts w:ascii="Century Gothic" w:eastAsia="Century Gothic" w:hAnsi="Century Gothic" w:cs="Century Gothic"/>
          <w:b/>
          <w:sz w:val="28"/>
          <w:szCs w:val="28"/>
        </w:rPr>
        <w:t>:</w:t>
      </w:r>
    </w:p>
    <w:p w14:paraId="442E5F1C" w14:textId="5E9E5983" w:rsidR="00D44B14" w:rsidRDefault="008F49F2">
      <w:pPr>
        <w:jc w:val="both"/>
        <w:rPr>
          <w:rFonts w:ascii="Century Gothic" w:eastAsia="Century Gothic" w:hAnsi="Century Gothic" w:cs="Century Gothic"/>
        </w:rPr>
      </w:pPr>
      <w:r>
        <w:rPr>
          <w:rFonts w:ascii="Century Gothic" w:eastAsia="Century Gothic" w:hAnsi="Century Gothic" w:cs="Century Gothic"/>
        </w:rPr>
        <w:t>Please be a</w:t>
      </w:r>
      <w:r w:rsidR="00424C42">
        <w:rPr>
          <w:rFonts w:ascii="Century Gothic" w:eastAsia="Century Gothic" w:hAnsi="Century Gothic" w:cs="Century Gothic"/>
        </w:rPr>
        <w:t>ware of th</w:t>
      </w:r>
      <w:r>
        <w:rPr>
          <w:rFonts w:ascii="Century Gothic" w:eastAsia="Century Gothic" w:hAnsi="Century Gothic" w:cs="Century Gothic"/>
        </w:rPr>
        <w:t>e Term 1 Specialist timetable</w:t>
      </w:r>
      <w:r w:rsidR="00424C42">
        <w:rPr>
          <w:rFonts w:ascii="Century Gothic" w:eastAsia="Century Gothic" w:hAnsi="Century Gothic" w:cs="Century Gothic"/>
        </w:rPr>
        <w:t xml:space="preserve"> below</w:t>
      </w:r>
      <w:r>
        <w:rPr>
          <w:rFonts w:ascii="Century Gothic" w:eastAsia="Century Gothic" w:hAnsi="Century Gothic" w:cs="Century Gothic"/>
        </w:rPr>
        <w:t xml:space="preserve">. Students require a library bag to borrow and </w:t>
      </w:r>
      <w:r w:rsidRPr="00424C42">
        <w:rPr>
          <w:rFonts w:ascii="Century Gothic" w:eastAsia="Century Gothic" w:hAnsi="Century Gothic" w:cs="Century Gothic"/>
          <w:b/>
          <w:bCs/>
          <w:i/>
          <w:iCs/>
        </w:rPr>
        <w:t>must</w:t>
      </w:r>
      <w:r>
        <w:rPr>
          <w:rFonts w:ascii="Century Gothic" w:eastAsia="Century Gothic" w:hAnsi="Century Gothic" w:cs="Century Gothic"/>
        </w:rPr>
        <w:t xml:space="preserve"> return library books at their next session</w:t>
      </w:r>
      <w:r w:rsidR="00424C42">
        <w:rPr>
          <w:rFonts w:ascii="Century Gothic" w:eastAsia="Century Gothic" w:hAnsi="Century Gothic" w:cs="Century Gothic"/>
        </w:rPr>
        <w:t>, these can be reborrowed at this time if necessary</w:t>
      </w:r>
      <w:r>
        <w:rPr>
          <w:rFonts w:ascii="Century Gothic" w:eastAsia="Century Gothic" w:hAnsi="Century Gothic" w:cs="Century Gothic"/>
        </w:rPr>
        <w:t xml:space="preserve">.  </w:t>
      </w:r>
      <w:r w:rsidR="00424C42">
        <w:rPr>
          <w:rFonts w:ascii="Century Gothic" w:eastAsia="Century Gothic" w:hAnsi="Century Gothic" w:cs="Century Gothic"/>
        </w:rPr>
        <w:t>Students need to ensure that they are wearing</w:t>
      </w:r>
      <w:r>
        <w:rPr>
          <w:rFonts w:ascii="Century Gothic" w:eastAsia="Century Gothic" w:hAnsi="Century Gothic" w:cs="Century Gothic"/>
        </w:rPr>
        <w:t xml:space="preserve"> appropriate footwear</w:t>
      </w:r>
      <w:r w:rsidR="00424C42">
        <w:rPr>
          <w:rFonts w:ascii="Century Gothic" w:eastAsia="Century Gothic" w:hAnsi="Century Gothic" w:cs="Century Gothic"/>
        </w:rPr>
        <w:t xml:space="preserve"> for </w:t>
      </w:r>
      <w:r>
        <w:rPr>
          <w:rFonts w:ascii="Century Gothic" w:eastAsia="Century Gothic" w:hAnsi="Century Gothic" w:cs="Century Gothic"/>
        </w:rPr>
        <w:t>PE</w:t>
      </w:r>
      <w:r w:rsidR="007538C1">
        <w:rPr>
          <w:rFonts w:ascii="Century Gothic" w:eastAsia="Century Gothic" w:hAnsi="Century Gothic" w:cs="Century Gothic"/>
        </w:rPr>
        <w:t xml:space="preserve"> and House Sport which will run on a bi-weekly rotation,</w:t>
      </w:r>
      <w:r>
        <w:rPr>
          <w:rFonts w:ascii="Century Gothic" w:eastAsia="Century Gothic" w:hAnsi="Century Gothic" w:cs="Century Gothic"/>
        </w:rPr>
        <w:t xml:space="preserve"> </w:t>
      </w:r>
      <w:r w:rsidR="00424C42">
        <w:rPr>
          <w:rFonts w:ascii="Century Gothic" w:eastAsia="Century Gothic" w:hAnsi="Century Gothic" w:cs="Century Gothic"/>
        </w:rPr>
        <w:t xml:space="preserve">and lastly please ensure that you have </w:t>
      </w:r>
      <w:r>
        <w:rPr>
          <w:rFonts w:ascii="Century Gothic" w:eastAsia="Century Gothic" w:hAnsi="Century Gothic" w:cs="Century Gothic"/>
        </w:rPr>
        <w:t>provided an art smock</w:t>
      </w:r>
      <w:r w:rsidR="00424C42">
        <w:rPr>
          <w:rFonts w:ascii="Century Gothic" w:eastAsia="Century Gothic" w:hAnsi="Century Gothic" w:cs="Century Gothic"/>
        </w:rPr>
        <w:t xml:space="preserve"> for your child to avoid spills that may occur.</w:t>
      </w:r>
      <w:bookmarkStart w:id="0" w:name="_gjdgxs" w:colFirst="0" w:colLast="0"/>
      <w:bookmarkEnd w:id="0"/>
    </w:p>
    <w:p w14:paraId="263E260B" w14:textId="77777777" w:rsidR="00424C42" w:rsidRDefault="00424C42">
      <w:pPr>
        <w:jc w:val="both"/>
        <w:rPr>
          <w:rFonts w:ascii="Century Gothic" w:eastAsia="Century Gothic" w:hAnsi="Century Gothic" w:cs="Century Gothic"/>
        </w:rPr>
      </w:pPr>
    </w:p>
    <w:tbl>
      <w:tblPr>
        <w:tblStyle w:val="a0"/>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455"/>
        <w:gridCol w:w="1502"/>
        <w:gridCol w:w="1502"/>
        <w:gridCol w:w="1502"/>
        <w:gridCol w:w="1502"/>
      </w:tblGrid>
      <w:tr w:rsidR="00D44B14" w14:paraId="47921310" w14:textId="77777777">
        <w:trPr>
          <w:trHeight w:val="280"/>
        </w:trPr>
        <w:tc>
          <w:tcPr>
            <w:tcW w:w="1545" w:type="dxa"/>
          </w:tcPr>
          <w:p w14:paraId="4203A03F"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Class</w:t>
            </w:r>
          </w:p>
        </w:tc>
        <w:tc>
          <w:tcPr>
            <w:tcW w:w="1455" w:type="dxa"/>
          </w:tcPr>
          <w:p w14:paraId="20275A05"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502" w:type="dxa"/>
          </w:tcPr>
          <w:p w14:paraId="20B53016"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502" w:type="dxa"/>
          </w:tcPr>
          <w:p w14:paraId="62026D4B"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502" w:type="dxa"/>
          </w:tcPr>
          <w:p w14:paraId="1227C405"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502" w:type="dxa"/>
          </w:tcPr>
          <w:p w14:paraId="1A97AB44" w14:textId="77777777" w:rsidR="00D44B14" w:rsidRDefault="008F49F2">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r>
      <w:tr w:rsidR="00D44B14" w14:paraId="7D79E17D" w14:textId="77777777">
        <w:tc>
          <w:tcPr>
            <w:tcW w:w="1545" w:type="dxa"/>
          </w:tcPr>
          <w:p w14:paraId="49F231F7" w14:textId="3945D4A2" w:rsidR="00D44B14" w:rsidRDefault="001B2A5D">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w:t>
            </w:r>
            <w:r w:rsidR="00DC13D1">
              <w:rPr>
                <w:rFonts w:ascii="Century Gothic" w:eastAsia="Century Gothic" w:hAnsi="Century Gothic" w:cs="Century Gothic"/>
                <w:b/>
                <w:sz w:val="20"/>
                <w:szCs w:val="20"/>
              </w:rPr>
              <w:t xml:space="preserve"> Price</w:t>
            </w:r>
          </w:p>
        </w:tc>
        <w:tc>
          <w:tcPr>
            <w:tcW w:w="1455" w:type="dxa"/>
          </w:tcPr>
          <w:p w14:paraId="6A0B1BF8" w14:textId="77777777" w:rsidR="00D44B14"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Library</w:t>
            </w:r>
          </w:p>
          <w:p w14:paraId="6B73B2CF" w14:textId="473CDA20" w:rsidR="00FB78CF"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AUSLAN</w:t>
            </w:r>
          </w:p>
        </w:tc>
        <w:tc>
          <w:tcPr>
            <w:tcW w:w="1502" w:type="dxa"/>
          </w:tcPr>
          <w:p w14:paraId="509FA67C" w14:textId="2B2302BA"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Physical Ed</w:t>
            </w:r>
          </w:p>
        </w:tc>
        <w:tc>
          <w:tcPr>
            <w:tcW w:w="1502" w:type="dxa"/>
          </w:tcPr>
          <w:p w14:paraId="17C2C37B" w14:textId="544BE433" w:rsidR="00D44B14" w:rsidRPr="00981A03" w:rsidRDefault="00D44B14">
            <w:pPr>
              <w:rPr>
                <w:rFonts w:ascii="Century Gothic" w:eastAsia="Century Gothic" w:hAnsi="Century Gothic" w:cs="Century Gothic"/>
                <w:b/>
                <w:bCs/>
                <w:sz w:val="20"/>
                <w:szCs w:val="20"/>
              </w:rPr>
            </w:pPr>
          </w:p>
        </w:tc>
        <w:tc>
          <w:tcPr>
            <w:tcW w:w="1502" w:type="dxa"/>
          </w:tcPr>
          <w:p w14:paraId="6511EA07" w14:textId="77777777" w:rsidR="00D44B14" w:rsidRDefault="00981A03">
            <w:pPr>
              <w:rPr>
                <w:rFonts w:ascii="Century Gothic" w:eastAsia="Century Gothic" w:hAnsi="Century Gothic" w:cs="Century Gothic"/>
                <w:b/>
                <w:bCs/>
                <w:sz w:val="20"/>
                <w:szCs w:val="20"/>
              </w:rPr>
            </w:pPr>
            <w:bookmarkStart w:id="1" w:name="_30j0zll" w:colFirst="0" w:colLast="0"/>
            <w:bookmarkEnd w:id="1"/>
            <w:r>
              <w:rPr>
                <w:rFonts w:ascii="Century Gothic" w:eastAsia="Century Gothic" w:hAnsi="Century Gothic" w:cs="Century Gothic"/>
                <w:b/>
                <w:bCs/>
                <w:sz w:val="20"/>
                <w:szCs w:val="20"/>
              </w:rPr>
              <w:t xml:space="preserve">House Sport </w:t>
            </w:r>
          </w:p>
          <w:p w14:paraId="25D216C2" w14:textId="3E90FD8D" w:rsidR="00FB78CF"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Visual Arts</w:t>
            </w:r>
          </w:p>
        </w:tc>
        <w:tc>
          <w:tcPr>
            <w:tcW w:w="1502" w:type="dxa"/>
          </w:tcPr>
          <w:p w14:paraId="65E0D5E0" w14:textId="35E1DC85"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Performing Arts</w:t>
            </w:r>
          </w:p>
        </w:tc>
      </w:tr>
      <w:tr w:rsidR="00D44B14" w14:paraId="44965A1C" w14:textId="77777777">
        <w:tc>
          <w:tcPr>
            <w:tcW w:w="1545" w:type="dxa"/>
          </w:tcPr>
          <w:p w14:paraId="47CC86EC" w14:textId="433455BB" w:rsidR="00D44B14" w:rsidRDefault="001B2A5D">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Hannah</w:t>
            </w:r>
          </w:p>
        </w:tc>
        <w:tc>
          <w:tcPr>
            <w:tcW w:w="1455" w:type="dxa"/>
          </w:tcPr>
          <w:p w14:paraId="7F1CE9FF" w14:textId="397F39EF" w:rsidR="00D44B14" w:rsidRPr="00981A03" w:rsidRDefault="00EE041B">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AUSLAN</w:t>
            </w:r>
          </w:p>
        </w:tc>
        <w:tc>
          <w:tcPr>
            <w:tcW w:w="1502" w:type="dxa"/>
          </w:tcPr>
          <w:p w14:paraId="1349E92E" w14:textId="5053831D" w:rsidR="00D44B14" w:rsidRPr="00981A03" w:rsidRDefault="00EE041B">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Visual Arts</w:t>
            </w:r>
          </w:p>
        </w:tc>
        <w:tc>
          <w:tcPr>
            <w:tcW w:w="1502" w:type="dxa"/>
          </w:tcPr>
          <w:p w14:paraId="158341D6" w14:textId="77777777" w:rsidR="00D44B14" w:rsidRPr="00981A03" w:rsidRDefault="00D44B14">
            <w:pPr>
              <w:rPr>
                <w:rFonts w:ascii="Century Gothic" w:eastAsia="Century Gothic" w:hAnsi="Century Gothic" w:cs="Century Gothic"/>
                <w:b/>
                <w:bCs/>
                <w:sz w:val="20"/>
                <w:szCs w:val="20"/>
              </w:rPr>
            </w:pPr>
          </w:p>
        </w:tc>
        <w:tc>
          <w:tcPr>
            <w:tcW w:w="1502" w:type="dxa"/>
          </w:tcPr>
          <w:p w14:paraId="72490DFA" w14:textId="76CC6D72" w:rsidR="00EE041B" w:rsidRDefault="00EE041B">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Physical Ed</w:t>
            </w:r>
          </w:p>
          <w:p w14:paraId="67816417" w14:textId="2ED9BD89" w:rsidR="00D44B14"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House Sport</w:t>
            </w:r>
          </w:p>
        </w:tc>
        <w:tc>
          <w:tcPr>
            <w:tcW w:w="1502" w:type="dxa"/>
          </w:tcPr>
          <w:p w14:paraId="69E9ACC8" w14:textId="2BC71FA0" w:rsidR="00D44B14" w:rsidRPr="00981A03" w:rsidRDefault="00EE041B">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Performing Arts</w:t>
            </w:r>
          </w:p>
        </w:tc>
      </w:tr>
      <w:tr w:rsidR="00981A03" w14:paraId="1465A2EA" w14:textId="77777777">
        <w:tc>
          <w:tcPr>
            <w:tcW w:w="1545" w:type="dxa"/>
          </w:tcPr>
          <w:p w14:paraId="0320B60C" w14:textId="601797D9" w:rsidR="00981A03" w:rsidRDefault="00981A03">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Havers</w:t>
            </w:r>
          </w:p>
        </w:tc>
        <w:tc>
          <w:tcPr>
            <w:tcW w:w="1455" w:type="dxa"/>
          </w:tcPr>
          <w:p w14:paraId="18F49AEA" w14:textId="3C323336" w:rsidR="00981A03" w:rsidRPr="00981A03" w:rsidRDefault="00981A03">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Library</w:t>
            </w:r>
          </w:p>
        </w:tc>
        <w:tc>
          <w:tcPr>
            <w:tcW w:w="1502" w:type="dxa"/>
          </w:tcPr>
          <w:p w14:paraId="76AC86A9" w14:textId="77777777" w:rsidR="00981A03" w:rsidRPr="00981A03" w:rsidRDefault="00981A03">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Physical Ed</w:t>
            </w:r>
          </w:p>
          <w:p w14:paraId="7AE7D175" w14:textId="7EFCCE94" w:rsidR="00981A03" w:rsidRPr="00981A03" w:rsidRDefault="00981A03">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Perform Arts</w:t>
            </w:r>
          </w:p>
        </w:tc>
        <w:tc>
          <w:tcPr>
            <w:tcW w:w="1502" w:type="dxa"/>
          </w:tcPr>
          <w:p w14:paraId="2A5B6D2B" w14:textId="669C4C5B" w:rsidR="00981A03" w:rsidRPr="00981A03" w:rsidRDefault="00981A03">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AUSLAN</w:t>
            </w:r>
          </w:p>
        </w:tc>
        <w:tc>
          <w:tcPr>
            <w:tcW w:w="1502" w:type="dxa"/>
          </w:tcPr>
          <w:p w14:paraId="1EB234D6" w14:textId="77777777" w:rsid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Visual Arts</w:t>
            </w:r>
          </w:p>
          <w:p w14:paraId="1077C13F" w14:textId="08EAF626" w:rsidR="00981A03"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House Sport </w:t>
            </w:r>
          </w:p>
        </w:tc>
        <w:tc>
          <w:tcPr>
            <w:tcW w:w="1502" w:type="dxa"/>
          </w:tcPr>
          <w:p w14:paraId="5D3D5152" w14:textId="77777777" w:rsidR="00981A03" w:rsidRPr="00981A03" w:rsidRDefault="00981A03">
            <w:pPr>
              <w:rPr>
                <w:rFonts w:ascii="Century Gothic" w:eastAsia="Century Gothic" w:hAnsi="Century Gothic" w:cs="Century Gothic"/>
                <w:b/>
                <w:bCs/>
                <w:sz w:val="20"/>
                <w:szCs w:val="20"/>
              </w:rPr>
            </w:pPr>
          </w:p>
        </w:tc>
      </w:tr>
      <w:tr w:rsidR="00D44B14" w14:paraId="6E4E2148" w14:textId="77777777">
        <w:tc>
          <w:tcPr>
            <w:tcW w:w="1545" w:type="dxa"/>
          </w:tcPr>
          <w:p w14:paraId="570BBBC3" w14:textId="080A8930" w:rsidR="00D44B14" w:rsidRDefault="001B2A5D">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Ellie</w:t>
            </w:r>
          </w:p>
        </w:tc>
        <w:tc>
          <w:tcPr>
            <w:tcW w:w="1455" w:type="dxa"/>
          </w:tcPr>
          <w:p w14:paraId="782F0EA3" w14:textId="3E18E090"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AUSLAN</w:t>
            </w:r>
          </w:p>
        </w:tc>
        <w:tc>
          <w:tcPr>
            <w:tcW w:w="1502" w:type="dxa"/>
          </w:tcPr>
          <w:p w14:paraId="0799896C" w14:textId="77777777" w:rsidR="00FB78CF" w:rsidRPr="00981A03" w:rsidRDefault="00FB78CF" w:rsidP="00FB78CF">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Physical Ed</w:t>
            </w:r>
          </w:p>
          <w:p w14:paraId="1361E3A7" w14:textId="2A382459"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Library</w:t>
            </w:r>
          </w:p>
        </w:tc>
        <w:tc>
          <w:tcPr>
            <w:tcW w:w="1502" w:type="dxa"/>
          </w:tcPr>
          <w:p w14:paraId="6E19A47A" w14:textId="46FB3039"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Visual Arts</w:t>
            </w:r>
          </w:p>
        </w:tc>
        <w:tc>
          <w:tcPr>
            <w:tcW w:w="1502" w:type="dxa"/>
          </w:tcPr>
          <w:p w14:paraId="68C7D21B" w14:textId="5CF9D64A" w:rsidR="00981A03"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House Sport</w:t>
            </w:r>
          </w:p>
        </w:tc>
        <w:tc>
          <w:tcPr>
            <w:tcW w:w="1502" w:type="dxa"/>
          </w:tcPr>
          <w:p w14:paraId="54D44454" w14:textId="34D5B2F5" w:rsidR="00D44B14" w:rsidRPr="00981A03" w:rsidRDefault="00FB78CF">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Performing Arts</w:t>
            </w:r>
          </w:p>
        </w:tc>
      </w:tr>
      <w:tr w:rsidR="00D44B14" w14:paraId="13E10A8B" w14:textId="77777777">
        <w:tc>
          <w:tcPr>
            <w:tcW w:w="1545" w:type="dxa"/>
          </w:tcPr>
          <w:p w14:paraId="465FAE08" w14:textId="7FD8824C" w:rsidR="00D44B14" w:rsidRDefault="001B2A5D">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Kirk</w:t>
            </w:r>
          </w:p>
        </w:tc>
        <w:tc>
          <w:tcPr>
            <w:tcW w:w="1455" w:type="dxa"/>
          </w:tcPr>
          <w:p w14:paraId="5FA451E1" w14:textId="4891902B" w:rsidR="00D44B14" w:rsidRPr="00981A03" w:rsidRDefault="00D44B14">
            <w:pPr>
              <w:rPr>
                <w:rFonts w:ascii="Century Gothic" w:eastAsia="Century Gothic" w:hAnsi="Century Gothic" w:cs="Century Gothic"/>
                <w:b/>
                <w:bCs/>
                <w:sz w:val="20"/>
                <w:szCs w:val="20"/>
              </w:rPr>
            </w:pPr>
          </w:p>
        </w:tc>
        <w:tc>
          <w:tcPr>
            <w:tcW w:w="1502" w:type="dxa"/>
          </w:tcPr>
          <w:p w14:paraId="7CCE67F5" w14:textId="77777777" w:rsidR="00D44B14"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Library</w:t>
            </w:r>
          </w:p>
          <w:p w14:paraId="3DE610EF" w14:textId="56409DA2" w:rsidR="00B919AE" w:rsidRPr="00981A03"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Visual Arts</w:t>
            </w:r>
          </w:p>
        </w:tc>
        <w:tc>
          <w:tcPr>
            <w:tcW w:w="1502" w:type="dxa"/>
          </w:tcPr>
          <w:p w14:paraId="5AE1FB51" w14:textId="77777777" w:rsidR="00D44B14"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 xml:space="preserve">Performing </w:t>
            </w:r>
          </w:p>
          <w:p w14:paraId="1A2C0A4B" w14:textId="2FE7DE3D" w:rsidR="00B919AE" w:rsidRPr="00981A03"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Arts</w:t>
            </w:r>
          </w:p>
        </w:tc>
        <w:tc>
          <w:tcPr>
            <w:tcW w:w="1502" w:type="dxa"/>
          </w:tcPr>
          <w:p w14:paraId="2235F6BF" w14:textId="63262DDD" w:rsidR="00B919AE"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Physical Ed</w:t>
            </w:r>
          </w:p>
          <w:p w14:paraId="4ABA643B" w14:textId="57B4139B" w:rsidR="00B919AE"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Visual Arts</w:t>
            </w:r>
          </w:p>
          <w:p w14:paraId="2693962C" w14:textId="6D459A1B" w:rsidR="00981A03"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House Sport</w:t>
            </w:r>
          </w:p>
        </w:tc>
        <w:tc>
          <w:tcPr>
            <w:tcW w:w="1502" w:type="dxa"/>
          </w:tcPr>
          <w:p w14:paraId="78B35C18" w14:textId="4EA8829C" w:rsidR="00D44B14" w:rsidRPr="00981A03" w:rsidRDefault="00D44B14">
            <w:pPr>
              <w:rPr>
                <w:rFonts w:ascii="Century Gothic" w:eastAsia="Century Gothic" w:hAnsi="Century Gothic" w:cs="Century Gothic"/>
                <w:b/>
                <w:bCs/>
                <w:sz w:val="20"/>
                <w:szCs w:val="20"/>
              </w:rPr>
            </w:pPr>
          </w:p>
        </w:tc>
      </w:tr>
      <w:tr w:rsidR="00E669BA" w14:paraId="58C7DA41" w14:textId="77777777">
        <w:tc>
          <w:tcPr>
            <w:tcW w:w="1545" w:type="dxa"/>
          </w:tcPr>
          <w:p w14:paraId="17762695" w14:textId="0E482223" w:rsidR="00E669BA" w:rsidRDefault="00E669BA">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Layton</w:t>
            </w:r>
          </w:p>
        </w:tc>
        <w:tc>
          <w:tcPr>
            <w:tcW w:w="1455" w:type="dxa"/>
          </w:tcPr>
          <w:p w14:paraId="2AB2EB7C" w14:textId="2942ECCA" w:rsidR="00E669BA" w:rsidRPr="00981A03" w:rsidRDefault="00E669BA">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AUSLAN</w:t>
            </w:r>
          </w:p>
        </w:tc>
        <w:tc>
          <w:tcPr>
            <w:tcW w:w="1502" w:type="dxa"/>
          </w:tcPr>
          <w:p w14:paraId="2D00C738" w14:textId="6A692674" w:rsidR="00E669BA" w:rsidRPr="00981A03" w:rsidRDefault="00E669BA">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Performing Arts</w:t>
            </w:r>
          </w:p>
        </w:tc>
        <w:tc>
          <w:tcPr>
            <w:tcW w:w="1502" w:type="dxa"/>
          </w:tcPr>
          <w:p w14:paraId="11E77AA6" w14:textId="4F6AE48F" w:rsidR="00E669BA" w:rsidRPr="00981A03" w:rsidRDefault="00E669BA">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Physical Education</w:t>
            </w:r>
          </w:p>
        </w:tc>
        <w:tc>
          <w:tcPr>
            <w:tcW w:w="1502" w:type="dxa"/>
          </w:tcPr>
          <w:p w14:paraId="7043BE93" w14:textId="77777777" w:rsidR="00E669BA" w:rsidRDefault="00E669BA">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Visual Arts</w:t>
            </w:r>
          </w:p>
          <w:p w14:paraId="7858FAD5" w14:textId="65D57788" w:rsidR="00981A03"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House Sport</w:t>
            </w:r>
          </w:p>
        </w:tc>
        <w:tc>
          <w:tcPr>
            <w:tcW w:w="1502" w:type="dxa"/>
          </w:tcPr>
          <w:p w14:paraId="089BB6FE" w14:textId="10D103C0" w:rsidR="00E669BA" w:rsidRPr="00981A03" w:rsidRDefault="00E669BA">
            <w:pPr>
              <w:rPr>
                <w:rFonts w:ascii="Century Gothic" w:eastAsia="Century Gothic" w:hAnsi="Century Gothic" w:cs="Century Gothic"/>
                <w:b/>
                <w:bCs/>
                <w:sz w:val="20"/>
                <w:szCs w:val="20"/>
              </w:rPr>
            </w:pPr>
            <w:r w:rsidRPr="00981A03">
              <w:rPr>
                <w:rFonts w:ascii="Century Gothic" w:eastAsia="Century Gothic" w:hAnsi="Century Gothic" w:cs="Century Gothic"/>
                <w:b/>
                <w:bCs/>
                <w:sz w:val="20"/>
                <w:szCs w:val="20"/>
              </w:rPr>
              <w:t>Library</w:t>
            </w:r>
          </w:p>
        </w:tc>
      </w:tr>
      <w:tr w:rsidR="00E669BA" w14:paraId="6D833095" w14:textId="77777777">
        <w:tc>
          <w:tcPr>
            <w:tcW w:w="1545" w:type="dxa"/>
          </w:tcPr>
          <w:p w14:paraId="7659B1A9" w14:textId="720D6C8E" w:rsidR="00E669BA" w:rsidRDefault="00E669BA">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3/4 Cohen</w:t>
            </w:r>
          </w:p>
        </w:tc>
        <w:tc>
          <w:tcPr>
            <w:tcW w:w="1455" w:type="dxa"/>
          </w:tcPr>
          <w:p w14:paraId="6A01986D" w14:textId="192D5824" w:rsidR="00E669BA"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AUSLAN</w:t>
            </w:r>
          </w:p>
        </w:tc>
        <w:tc>
          <w:tcPr>
            <w:tcW w:w="1502" w:type="dxa"/>
          </w:tcPr>
          <w:p w14:paraId="5A418D80" w14:textId="145B5F97" w:rsidR="00E669BA" w:rsidRPr="00981A03"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Physical Ed</w:t>
            </w:r>
          </w:p>
        </w:tc>
        <w:tc>
          <w:tcPr>
            <w:tcW w:w="1502" w:type="dxa"/>
          </w:tcPr>
          <w:p w14:paraId="1FDE43AA" w14:textId="77777777" w:rsidR="00E669BA" w:rsidRPr="00981A03" w:rsidRDefault="00E669BA">
            <w:pPr>
              <w:rPr>
                <w:rFonts w:ascii="Century Gothic" w:eastAsia="Century Gothic" w:hAnsi="Century Gothic" w:cs="Century Gothic"/>
                <w:b/>
                <w:bCs/>
                <w:sz w:val="20"/>
                <w:szCs w:val="20"/>
              </w:rPr>
            </w:pPr>
          </w:p>
        </w:tc>
        <w:tc>
          <w:tcPr>
            <w:tcW w:w="1502" w:type="dxa"/>
          </w:tcPr>
          <w:p w14:paraId="09BA4D5D" w14:textId="0C61503D" w:rsidR="00B919AE"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Perform Arts</w:t>
            </w:r>
          </w:p>
          <w:p w14:paraId="2CD69445" w14:textId="106EE7AB" w:rsidR="00981A03" w:rsidRPr="00981A03" w:rsidRDefault="00981A03">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House Sport</w:t>
            </w:r>
          </w:p>
        </w:tc>
        <w:tc>
          <w:tcPr>
            <w:tcW w:w="1502" w:type="dxa"/>
          </w:tcPr>
          <w:p w14:paraId="34BCE1E1" w14:textId="77777777" w:rsidR="00E669BA"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Visual Arts</w:t>
            </w:r>
          </w:p>
          <w:p w14:paraId="3F02E7CB" w14:textId="712CB804" w:rsidR="00B919AE" w:rsidRPr="00981A03" w:rsidRDefault="00B919AE">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Library</w:t>
            </w:r>
          </w:p>
        </w:tc>
      </w:tr>
    </w:tbl>
    <w:p w14:paraId="6F7D2C06" w14:textId="77777777" w:rsidR="00D44B14" w:rsidRDefault="00D44B14">
      <w:pPr>
        <w:jc w:val="both"/>
        <w:rPr>
          <w:rFonts w:ascii="Century Gothic" w:eastAsia="Century Gothic" w:hAnsi="Century Gothic" w:cs="Century Gothic"/>
        </w:rPr>
      </w:pPr>
    </w:p>
    <w:p w14:paraId="420A89A6" w14:textId="77777777" w:rsidR="00D44B14" w:rsidRDefault="00D44B14">
      <w:pPr>
        <w:jc w:val="both"/>
        <w:rPr>
          <w:rFonts w:ascii="Century Gothic" w:eastAsia="Century Gothic" w:hAnsi="Century Gothic" w:cs="Century Gothic"/>
          <w:b/>
          <w:color w:val="000000"/>
        </w:rPr>
      </w:pPr>
    </w:p>
    <w:p w14:paraId="7A0AE548" w14:textId="3942AD70" w:rsidR="000A0A30" w:rsidRPr="000A0A30" w:rsidRDefault="008F49F2" w:rsidP="000A0A30">
      <w:pPr>
        <w:pStyle w:val="xmsonormal"/>
        <w:rPr>
          <w:rFonts w:ascii="Century Gothic" w:hAnsi="Century Gothic"/>
          <w:sz w:val="24"/>
          <w:szCs w:val="24"/>
        </w:rPr>
      </w:pPr>
      <w:r>
        <w:rPr>
          <w:rFonts w:ascii="Century Gothic" w:eastAsia="Century Gothic" w:hAnsi="Century Gothic" w:cs="Century Gothic"/>
          <w:b/>
          <w:color w:val="000000"/>
        </w:rPr>
        <w:t xml:space="preserve">Visual </w:t>
      </w:r>
      <w:r w:rsidR="00424C42">
        <w:rPr>
          <w:rFonts w:ascii="Century Gothic" w:eastAsia="Century Gothic" w:hAnsi="Century Gothic" w:cs="Century Gothic"/>
          <w:b/>
          <w:color w:val="000000"/>
        </w:rPr>
        <w:t xml:space="preserve">Arts: </w:t>
      </w:r>
      <w:r w:rsidR="000A0A30">
        <w:rPr>
          <w:rFonts w:ascii="Century Gothic" w:eastAsia="Century Gothic" w:hAnsi="Century Gothic" w:cs="Century Gothic"/>
        </w:rPr>
        <w:t>I</w:t>
      </w:r>
      <w:r w:rsidR="000A0A30" w:rsidRPr="000A0A30">
        <w:rPr>
          <w:rFonts w:ascii="Century Gothic" w:hAnsi="Century Gothic"/>
          <w:sz w:val="24"/>
          <w:szCs w:val="24"/>
        </w:rPr>
        <w:t xml:space="preserve">n Visual Arts, year 3 and 4 students will begin the term with pencil drawing a self-portrait, which will be added to their growing collection of annual pencil portraits. They will then be exploring a range of mediums such as oil pastels and paint to explore the art elements of line, shape, colour, </w:t>
      </w:r>
      <w:proofErr w:type="gramStart"/>
      <w:r w:rsidR="000A0A30" w:rsidRPr="000A0A30">
        <w:rPr>
          <w:rFonts w:ascii="Century Gothic" w:hAnsi="Century Gothic"/>
          <w:sz w:val="24"/>
          <w:szCs w:val="24"/>
        </w:rPr>
        <w:t>pattern</w:t>
      </w:r>
      <w:proofErr w:type="gramEnd"/>
      <w:r w:rsidR="000A0A30" w:rsidRPr="000A0A30">
        <w:rPr>
          <w:rFonts w:ascii="Century Gothic" w:hAnsi="Century Gothic"/>
          <w:sz w:val="24"/>
          <w:szCs w:val="24"/>
        </w:rPr>
        <w:t xml:space="preserve"> and texture to create summer themed artworks.</w:t>
      </w:r>
    </w:p>
    <w:p w14:paraId="67A878D0" w14:textId="0F0AF1FF" w:rsidR="00D44B14" w:rsidRPr="00424C42" w:rsidRDefault="00D44B14">
      <w:pPr>
        <w:jc w:val="both"/>
        <w:rPr>
          <w:rFonts w:ascii="Century Gothic" w:eastAsia="Century Gothic" w:hAnsi="Century Gothic" w:cs="Century Gothic"/>
          <w:color w:val="000000"/>
        </w:rPr>
      </w:pPr>
    </w:p>
    <w:p w14:paraId="452FB0CF" w14:textId="77777777" w:rsidR="00D44B14" w:rsidRDefault="00D44B14">
      <w:pPr>
        <w:jc w:val="both"/>
        <w:rPr>
          <w:rFonts w:ascii="Century Gothic" w:eastAsia="Century Gothic" w:hAnsi="Century Gothic" w:cs="Century Gothic"/>
        </w:rPr>
      </w:pPr>
    </w:p>
    <w:p w14:paraId="338A9F0C" w14:textId="57E5E068" w:rsidR="00B919AE" w:rsidRPr="00B919AE" w:rsidRDefault="008F49F2" w:rsidP="00B919AE">
      <w:pPr>
        <w:rPr>
          <w:rFonts w:ascii="Century Gothic" w:hAnsi="Century Gothic"/>
        </w:rPr>
      </w:pPr>
      <w:r>
        <w:rPr>
          <w:rFonts w:ascii="Century Gothic" w:eastAsia="Century Gothic" w:hAnsi="Century Gothic" w:cs="Century Gothic"/>
          <w:b/>
          <w:color w:val="000000"/>
        </w:rPr>
        <w:t>Performing Arts</w:t>
      </w:r>
      <w:r w:rsidR="00424C42">
        <w:rPr>
          <w:rFonts w:ascii="Century Gothic" w:eastAsia="Century Gothic" w:hAnsi="Century Gothic" w:cs="Century Gothic"/>
          <w:b/>
          <w:color w:val="000000"/>
        </w:rPr>
        <w:t>:</w:t>
      </w:r>
      <w:r w:rsidR="00424C42">
        <w:rPr>
          <w:rFonts w:ascii="Century Gothic" w:eastAsia="Century Gothic" w:hAnsi="Century Gothic" w:cs="Century Gothic"/>
          <w:color w:val="000000"/>
        </w:rPr>
        <w:t xml:space="preserve"> </w:t>
      </w:r>
      <w:r w:rsidR="00B919AE" w:rsidRPr="00B919AE">
        <w:rPr>
          <w:rFonts w:ascii="Century Gothic" w:hAnsi="Century Gothic"/>
        </w:rPr>
        <w:t xml:space="preserve">In Performing Arts, the year 3/4 students will work independently and in small groups to understand and demonstrate the basic elements of music. They will use percussion instruments, Djembe drums and the keyboard to learn to read simple notation. Students will be introduced to the ukulele, learn to play basic </w:t>
      </w:r>
      <w:proofErr w:type="gramStart"/>
      <w:r w:rsidR="00B919AE" w:rsidRPr="00B919AE">
        <w:rPr>
          <w:rFonts w:ascii="Century Gothic" w:hAnsi="Century Gothic"/>
        </w:rPr>
        <w:t>chords</w:t>
      </w:r>
      <w:proofErr w:type="gramEnd"/>
      <w:r w:rsidR="00B919AE" w:rsidRPr="00B919AE">
        <w:rPr>
          <w:rFonts w:ascii="Century Gothic" w:hAnsi="Century Gothic"/>
        </w:rPr>
        <w:t xml:space="preserve"> and accompany a simple piece of music. They will also explore dynamics, </w:t>
      </w:r>
      <w:proofErr w:type="gramStart"/>
      <w:r w:rsidR="00B919AE" w:rsidRPr="00B919AE">
        <w:rPr>
          <w:rFonts w:ascii="Century Gothic" w:hAnsi="Century Gothic"/>
        </w:rPr>
        <w:t>pitch</w:t>
      </w:r>
      <w:proofErr w:type="gramEnd"/>
      <w:r w:rsidR="00B919AE" w:rsidRPr="00B919AE">
        <w:rPr>
          <w:rFonts w:ascii="Century Gothic" w:hAnsi="Century Gothic"/>
        </w:rPr>
        <w:t xml:space="preserve"> and tempo, and how music can influence emotions.</w:t>
      </w:r>
    </w:p>
    <w:p w14:paraId="6804630D" w14:textId="77777777" w:rsidR="00B919AE" w:rsidRPr="00B919AE" w:rsidRDefault="00B919AE" w:rsidP="00B919AE">
      <w:pPr>
        <w:spacing w:line="256" w:lineRule="auto"/>
        <w:rPr>
          <w:rFonts w:ascii="Century Gothic" w:hAnsi="Century Gothic"/>
        </w:rPr>
      </w:pPr>
    </w:p>
    <w:p w14:paraId="0B58E5CF" w14:textId="77777777" w:rsidR="00B919AE" w:rsidRPr="00B919AE" w:rsidRDefault="00B919AE" w:rsidP="00B919AE">
      <w:pPr>
        <w:spacing w:line="256" w:lineRule="auto"/>
        <w:rPr>
          <w:rFonts w:ascii="Century Gothic" w:hAnsi="Century Gothic"/>
        </w:rPr>
      </w:pPr>
      <w:r w:rsidRPr="00B919AE">
        <w:rPr>
          <w:rFonts w:ascii="Century Gothic" w:hAnsi="Century Gothic"/>
        </w:rPr>
        <w:t xml:space="preserve">Students will develop their confidence and performance skills through a variety of drama activities. They will participate in whole class and small group learning tasks to improve their voice projection, facial </w:t>
      </w:r>
      <w:proofErr w:type="gramStart"/>
      <w:r w:rsidRPr="00B919AE">
        <w:rPr>
          <w:rFonts w:ascii="Century Gothic" w:hAnsi="Century Gothic"/>
        </w:rPr>
        <w:t>expressions</w:t>
      </w:r>
      <w:proofErr w:type="gramEnd"/>
      <w:r w:rsidRPr="00B919AE">
        <w:rPr>
          <w:rFonts w:ascii="Century Gothic" w:hAnsi="Century Gothic"/>
        </w:rPr>
        <w:t xml:space="preserve"> and body language. They will create and perform scripted and non-scripted plays using props as a stimulus. </w:t>
      </w:r>
    </w:p>
    <w:p w14:paraId="53824F6D" w14:textId="6C74E1E1" w:rsidR="00D44B14" w:rsidRPr="00424C42" w:rsidRDefault="00D44B14">
      <w:pPr>
        <w:pBdr>
          <w:top w:val="nil"/>
          <w:left w:val="nil"/>
          <w:bottom w:val="nil"/>
          <w:right w:val="nil"/>
          <w:between w:val="nil"/>
        </w:pBdr>
        <w:shd w:val="clear" w:color="auto" w:fill="FFFFFF"/>
        <w:jc w:val="both"/>
        <w:rPr>
          <w:rFonts w:ascii="Century Gothic" w:eastAsia="Century Gothic" w:hAnsi="Century Gothic" w:cs="Century Gothic"/>
          <w:color w:val="000000"/>
        </w:rPr>
      </w:pPr>
    </w:p>
    <w:p w14:paraId="492DEB21" w14:textId="77777777" w:rsidR="00D44B14" w:rsidRDefault="00D44B14">
      <w:pPr>
        <w:jc w:val="both"/>
        <w:rPr>
          <w:rFonts w:ascii="Century Gothic" w:eastAsia="Century Gothic" w:hAnsi="Century Gothic" w:cs="Century Gothic"/>
        </w:rPr>
      </w:pPr>
    </w:p>
    <w:p w14:paraId="2EC0BBC2" w14:textId="76D6287C" w:rsidR="00B919AE" w:rsidRPr="00B919AE" w:rsidRDefault="008F49F2" w:rsidP="00B919AE">
      <w:pPr>
        <w:rPr>
          <w:rFonts w:ascii="Century Gothic" w:eastAsia="Times New Roman" w:hAnsi="Century Gothic"/>
          <w:color w:val="000000"/>
        </w:rPr>
      </w:pPr>
      <w:r>
        <w:rPr>
          <w:rFonts w:ascii="Century Gothic" w:eastAsia="Century Gothic" w:hAnsi="Century Gothic" w:cs="Century Gothic"/>
          <w:b/>
          <w:color w:val="000000"/>
        </w:rPr>
        <w:t>Physical Education (PE)</w:t>
      </w:r>
      <w:r w:rsidR="00424C42">
        <w:rPr>
          <w:rFonts w:ascii="Century Gothic" w:eastAsia="Century Gothic" w:hAnsi="Century Gothic" w:cs="Century Gothic"/>
          <w:b/>
          <w:color w:val="000000"/>
        </w:rPr>
        <w:t>:</w:t>
      </w:r>
      <w:r w:rsidR="00424C42">
        <w:rPr>
          <w:rFonts w:ascii="Century Gothic" w:eastAsia="Century Gothic" w:hAnsi="Century Gothic" w:cs="Century Gothic"/>
        </w:rPr>
        <w:t xml:space="preserve"> </w:t>
      </w:r>
      <w:r w:rsidR="00424C42" w:rsidRPr="00B919AE">
        <w:rPr>
          <w:rFonts w:ascii="Century Gothic" w:eastAsia="Century Gothic" w:hAnsi="Century Gothic" w:cs="Century Gothic"/>
        </w:rPr>
        <w:t xml:space="preserve">Year </w:t>
      </w:r>
      <w:r w:rsidR="000A0A30" w:rsidRPr="00B919AE">
        <w:rPr>
          <w:rFonts w:ascii="Century Gothic" w:eastAsia="Century Gothic" w:hAnsi="Century Gothic" w:cs="Century Gothic"/>
        </w:rPr>
        <w:t xml:space="preserve">3/4 </w:t>
      </w:r>
      <w:r w:rsidR="00424C42" w:rsidRPr="00B919AE">
        <w:rPr>
          <w:rFonts w:ascii="Century Gothic" w:eastAsia="Century Gothic" w:hAnsi="Century Gothic" w:cs="Century Gothic"/>
        </w:rPr>
        <w:t>students will</w:t>
      </w:r>
      <w:r w:rsidR="00B919AE" w:rsidRPr="00B919AE">
        <w:rPr>
          <w:rFonts w:ascii="Century Gothic" w:eastAsia="Times New Roman" w:hAnsi="Century Gothic" w:cs="Times New Roman"/>
          <w:color w:val="000000"/>
          <w:sz w:val="27"/>
          <w:szCs w:val="27"/>
        </w:rPr>
        <w:t xml:space="preserve"> revise the fundamental motor skills of an overarm throw and catching. They will participate in a modified netball unit, developing their technical and tactical skills in modified games. Students will focus on improving their running fitness in preparation for the 3-6 House Cross-Country.</w:t>
      </w:r>
    </w:p>
    <w:p w14:paraId="44800221" w14:textId="32EFBFE5" w:rsidR="00D44B14" w:rsidRDefault="00424C42">
      <w:pPr>
        <w:jc w:val="both"/>
        <w:rPr>
          <w:rFonts w:ascii="Century Gothic" w:eastAsia="Century Gothic" w:hAnsi="Century Gothic" w:cs="Century Gothic"/>
        </w:rPr>
      </w:pPr>
      <w:r>
        <w:rPr>
          <w:rFonts w:ascii="Century Gothic" w:eastAsia="Century Gothic" w:hAnsi="Century Gothic" w:cs="Century Gothic"/>
        </w:rPr>
        <w:t xml:space="preserve"> </w:t>
      </w:r>
    </w:p>
    <w:p w14:paraId="7DDE7F4E" w14:textId="77777777" w:rsidR="00D44B14" w:rsidRDefault="00D44B14">
      <w:pPr>
        <w:jc w:val="both"/>
        <w:rPr>
          <w:rFonts w:ascii="Century Gothic" w:eastAsia="Century Gothic" w:hAnsi="Century Gothic" w:cs="Century Gothic"/>
        </w:rPr>
      </w:pPr>
    </w:p>
    <w:p w14:paraId="5BC6DE67" w14:textId="77777777" w:rsidR="00D44B14" w:rsidRDefault="008F49F2">
      <w:pPr>
        <w:jc w:val="both"/>
        <w:rPr>
          <w:rFonts w:ascii="Century Gothic" w:eastAsia="Century Gothic" w:hAnsi="Century Gothic" w:cs="Century Gothic"/>
        </w:rPr>
      </w:pPr>
      <w:r>
        <w:rPr>
          <w:rFonts w:ascii="Century Gothic" w:eastAsia="Century Gothic" w:hAnsi="Century Gothic" w:cs="Century Gothic"/>
        </w:rPr>
        <w:t xml:space="preserve">We look forward to </w:t>
      </w:r>
      <w:r>
        <w:rPr>
          <w:rFonts w:ascii="Century Gothic" w:eastAsia="Century Gothic" w:hAnsi="Century Gothic" w:cs="Century Gothic"/>
          <w:b/>
          <w:i/>
        </w:rPr>
        <w:t>learning together</w:t>
      </w:r>
      <w:r>
        <w:rPr>
          <w:rFonts w:ascii="Century Gothic" w:eastAsia="Century Gothic" w:hAnsi="Century Gothic" w:cs="Century Gothic"/>
        </w:rPr>
        <w:t xml:space="preserve"> in Term 1.</w:t>
      </w:r>
    </w:p>
    <w:p w14:paraId="774EF40D" w14:textId="77777777" w:rsidR="00D44B14" w:rsidRDefault="00D44B14">
      <w:pPr>
        <w:jc w:val="both"/>
        <w:rPr>
          <w:rFonts w:ascii="Century Gothic" w:eastAsia="Century Gothic" w:hAnsi="Century Gothic" w:cs="Century Gothic"/>
        </w:rPr>
      </w:pPr>
    </w:p>
    <w:p w14:paraId="2AF58060" w14:textId="11E9B4E2" w:rsidR="00D44B14" w:rsidRDefault="008F49F2">
      <w:pPr>
        <w:jc w:val="both"/>
        <w:rPr>
          <w:rFonts w:ascii="Century Gothic" w:eastAsia="Century Gothic" w:hAnsi="Century Gothic" w:cs="Century Gothic"/>
        </w:rPr>
      </w:pPr>
      <w:r>
        <w:rPr>
          <w:rFonts w:ascii="Century Gothic" w:eastAsia="Century Gothic" w:hAnsi="Century Gothic" w:cs="Century Gothic"/>
        </w:rPr>
        <w:t xml:space="preserve">The Year </w:t>
      </w:r>
      <w:r w:rsidR="00AB7FFC">
        <w:rPr>
          <w:rFonts w:ascii="Century Gothic" w:eastAsia="Century Gothic" w:hAnsi="Century Gothic" w:cs="Century Gothic"/>
        </w:rPr>
        <w:t>3/4</w:t>
      </w:r>
      <w:r w:rsidR="00424C42">
        <w:rPr>
          <w:rFonts w:ascii="Century Gothic" w:eastAsia="Century Gothic" w:hAnsi="Century Gothic" w:cs="Century Gothic"/>
        </w:rPr>
        <w:t xml:space="preserve"> </w:t>
      </w:r>
      <w:r>
        <w:rPr>
          <w:rFonts w:ascii="Century Gothic" w:eastAsia="Century Gothic" w:hAnsi="Century Gothic" w:cs="Century Gothic"/>
        </w:rPr>
        <w:t>Teachers</w:t>
      </w:r>
      <w:r w:rsidR="00424C42">
        <w:rPr>
          <w:rFonts w:ascii="Century Gothic" w:eastAsia="Century Gothic" w:hAnsi="Century Gothic" w:cs="Century Gothic"/>
        </w:rPr>
        <w:t>.</w:t>
      </w:r>
    </w:p>
    <w:p w14:paraId="274A9AD9" w14:textId="77777777" w:rsidR="00D44B14" w:rsidRDefault="00D44B14">
      <w:pPr>
        <w:jc w:val="both"/>
        <w:rPr>
          <w:rFonts w:ascii="Century Gothic" w:eastAsia="Century Gothic" w:hAnsi="Century Gothic" w:cs="Century Gothic"/>
        </w:rPr>
      </w:pPr>
    </w:p>
    <w:sectPr w:rsidR="00D44B14">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loBubbleButt Medium">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14"/>
    <w:rsid w:val="0003438D"/>
    <w:rsid w:val="000A0A30"/>
    <w:rsid w:val="000D1F0E"/>
    <w:rsid w:val="001B2A5D"/>
    <w:rsid w:val="00424C42"/>
    <w:rsid w:val="0057766D"/>
    <w:rsid w:val="00656637"/>
    <w:rsid w:val="007538C1"/>
    <w:rsid w:val="008F49F2"/>
    <w:rsid w:val="00981A03"/>
    <w:rsid w:val="00A539BD"/>
    <w:rsid w:val="00AB7FFC"/>
    <w:rsid w:val="00B919AE"/>
    <w:rsid w:val="00C12A85"/>
    <w:rsid w:val="00D44B14"/>
    <w:rsid w:val="00DC13D1"/>
    <w:rsid w:val="00E669BA"/>
    <w:rsid w:val="00E8301E"/>
    <w:rsid w:val="00EE041B"/>
    <w:rsid w:val="00F84BA9"/>
    <w:rsid w:val="00FB78CF"/>
    <w:rsid w:val="00FE7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9E30"/>
  <w15:docId w15:val="{81AE477F-804C-410E-8AB0-7B17018F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xmsonormal">
    <w:name w:val="x_msonormal"/>
    <w:basedOn w:val="Normal"/>
    <w:rsid w:val="000A0A30"/>
    <w:pPr>
      <w:spacing w:after="160" w:line="252"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607745">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Layton</dc:creator>
  <cp:lastModifiedBy>Wendy McCall</cp:lastModifiedBy>
  <cp:revision>2</cp:revision>
  <dcterms:created xsi:type="dcterms:W3CDTF">2022-02-27T02:06:00Z</dcterms:created>
  <dcterms:modified xsi:type="dcterms:W3CDTF">2022-02-27T02:06:00Z</dcterms:modified>
</cp:coreProperties>
</file>